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09 sierpnia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 OPARTE NA ZAPYTANIU OFERTOWYM i ROZEZNANIU RYNKU,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ZAMÓWIE</w:t>
      </w:r>
      <w:r w:rsidR="00301CDA">
        <w:rPr>
          <w:rFonts w:ascii="Century Gothic" w:eastAsia="Calibri" w:hAnsi="Century Gothic" w:cs="Tahoma"/>
          <w:b/>
          <w:sz w:val="20"/>
          <w:szCs w:val="20"/>
          <w:lang w:eastAsia="en-US"/>
        </w:rPr>
        <w:t>NIE poniżej 20 tyś. netto ZORR/5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zapytaniu ofertowym i rozeznaniu rynku, tj. zamówienie poniżej 20 tyś. netto mające na celu wybór u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sługodawcy na szkolenie: Kurs </w:t>
      </w:r>
      <w:r w:rsidR="00992958">
        <w:rPr>
          <w:rFonts w:ascii="Century Gothic" w:eastAsia="Calibri" w:hAnsi="Century Gothic" w:cs="Tahoma"/>
          <w:sz w:val="20"/>
          <w:szCs w:val="20"/>
          <w:lang w:eastAsia="en-US"/>
        </w:rPr>
        <w:t xml:space="preserve">zawodowego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przedsiębiorczości przedszkolaka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dla 3 nauczycieli wychowania przedszkolnego.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301CDA" w:rsidRPr="00CC2151" w:rsidRDefault="00301CDA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301CDA" w:rsidRPr="00CC2151" w:rsidRDefault="00301CDA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III. OPIS PRZEDMIOTU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szkolenia co najmniej 40-godzinnego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br/>
        <w:t>z zakresu przedsiębiorczości przedszkolaka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3 nauczycieli wychowania p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rzedszkolnego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br/>
        <w:t>w odległości do 2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t xml:space="preserve">0 km </w:t>
      </w:r>
      <w:r w:rsidR="00992958">
        <w:rPr>
          <w:rFonts w:ascii="Century Gothic" w:eastAsia="Calibri" w:hAnsi="Century Gothic" w:cs="Tahoma"/>
          <w:sz w:val="20"/>
          <w:szCs w:val="20"/>
          <w:lang w:eastAsia="en-US"/>
        </w:rPr>
        <w:t>od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Wałbrzycha.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Kurs musi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kończyć się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egzaminem zewnętrznym potwierdzającym nabyte umiejętności i kwalifikacje do prowadzenia zajęć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br/>
        <w:t>z przedsiębiorczości dla dzieci w wieku przedszkolnym. Wydanie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 xml:space="preserve">certyfikatu ukończenia kursu musi nastąpić </w:t>
      </w:r>
      <w:r w:rsidR="00992958">
        <w:rPr>
          <w:rFonts w:ascii="Century Gothic" w:eastAsia="Calibri" w:hAnsi="Century Gothic" w:cs="Tahoma"/>
          <w:sz w:val="20"/>
          <w:szCs w:val="20"/>
          <w:lang w:eastAsia="en-US"/>
        </w:rPr>
        <w:t xml:space="preserve">nie później niż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do 30 września 2018.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zamówienia: od 1 września 2017 roku do 30 września 2018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301CDA">
        <w:rPr>
          <w:rFonts w:ascii="Century Gothic" w:eastAsia="Calibri" w:hAnsi="Century Gothic" w:cs="Tahoma"/>
          <w:sz w:val="20"/>
          <w:szCs w:val="20"/>
          <w:lang w:eastAsia="en-US"/>
        </w:rPr>
        <w:t>szkoleń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z obowiązującymi przepisami</w:t>
      </w:r>
      <w:r w:rsidR="00D301FE">
        <w:rPr>
          <w:rFonts w:ascii="Century Gothic" w:eastAsia="Calibri" w:hAnsi="Century Gothic" w:cs="Tahoma"/>
          <w:sz w:val="20"/>
          <w:szCs w:val="20"/>
          <w:lang w:eastAsia="en-US"/>
        </w:rPr>
        <w:t>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 Wałbrzych w terminie do dnia 22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2.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Ocena ofert zostanie dokonana w dniu 22.08.2017r.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 xml:space="preserve"> Osoby, które spełnią wszystkie wymagane warunki zostaną poinformowane poprzez zamieszczenie informacji o wyborze oferty na stronie internetowej Fundacji www.fee.org.pl</w:t>
      </w:r>
      <w:r w:rsidRPr="00CC2151">
        <w:rPr>
          <w:rFonts w:ascii="Century Gothic" w:eastAsia="Calibri" w:hAnsi="Century Gothic" w:cs="Tahoma"/>
          <w:bCs/>
          <w:color w:val="FF0000"/>
          <w:sz w:val="20"/>
          <w:szCs w:val="20"/>
          <w:lang w:eastAsia="en-US"/>
        </w:rPr>
        <w:t xml:space="preserve">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3.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złożone po terminie nie będą rozpatrzone.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4.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może, przed upływem terminu do składania ofert, zmienić lub wycofać ofertę.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5.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W toku badania i oceny ofert Zamawiający może żądać od oferentów wyjaśnień dotyczących treści złożonych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6.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zastrzega sobie prawo do unieważnienia i odwołania postępowania bez podania przyczyny.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7.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uprawniony jest do zmiany terminu składania ofert wskazanego w pkt. 1 powyżej, co zostanie ogłoszone na stronie internetowej </w:t>
      </w:r>
      <w:hyperlink r:id="rId9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www.fee.org.pl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oraz na tablicy ogłoszeń w biurze Fundacji.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8.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Cena 100%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CC2151" w:rsidRDefault="00CC2151" w:rsidP="00D301FE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Ramowa umowa o świadczenie usług edukacyjnych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1,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oświadczenie o braku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lastRenderedPageBreak/>
        <w:t xml:space="preserve">Pełnieniu członka organu nadzorczego lub zarządzającego, prokurenta, pełnomocnika; 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D301FE" w:rsidRDefault="00D301FE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D301FE">
      <w:pPr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>Załącznik Nr 1 do Zapytania ofertowego</w:t>
      </w:r>
    </w:p>
    <w:p w:rsidR="00CC2151" w:rsidRPr="00CC2151" w:rsidRDefault="00CC2151" w:rsidP="00D301FE">
      <w:pPr>
        <w:suppressAutoHyphens/>
        <w:spacing w:after="160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D301FE">
      <w:pPr>
        <w:suppressAutoHyphens/>
        <w:spacing w:after="160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D301FE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zapytania ofertowego z dnia 09.08.2017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przedstawiamy ofertę na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kurs przedsiębiorczości przedszkolaka</w:t>
      </w:r>
    </w:p>
    <w:p w:rsidR="00CC2151" w:rsidRPr="00CC2151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Który</w:t>
      </w:r>
      <w:r w:rsidR="00CC2151"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odbędą się w terminie: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……………………………………………………………………………….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 miejscu: ………………………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…………………………………………………………….…………………</w:t>
      </w:r>
    </w:p>
    <w:p w:rsidR="00CC2151" w:rsidRPr="00CC2151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Planowany termin wydania 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certyfikatów: ……………………………………………….……………….</w:t>
      </w:r>
    </w:p>
    <w:p w:rsidR="00D301FE" w:rsidRDefault="00CC2151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 3 słuchaczy: ………</w:t>
      </w:r>
      <w:r w:rsidR="00992958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</w:t>
      </w:r>
      <w:bookmarkStart w:id="0" w:name="_GoBack"/>
      <w:bookmarkEnd w:id="0"/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…………………………….…zł brutto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  <w:t>(słownie:…………………………</w:t>
      </w:r>
      <w:r w:rsidR="00D301FE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D301FE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 cenę wliczone są:</w:t>
      </w:r>
    </w:p>
    <w:p w:rsidR="00D301FE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następujące materiały szkoleniowe: …………………………………………</w:t>
      </w:r>
    </w:p>
    <w:p w:rsidR="00D301FE" w:rsidRPr="00CC2151" w:rsidRDefault="00D301FE" w:rsidP="00D301FE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egzamin zewnętrzny: …………………………………………………………….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D301FE">
      <w:pPr>
        <w:tabs>
          <w:tab w:val="left" w:pos="5387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D301FE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D301FE" w:rsidRDefault="00D301FE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D301FE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lastRenderedPageBreak/>
        <w:t>Załącznik nr 2 Oświadczenie o braku powiązań kapitałowych lub osobowych</w:t>
      </w:r>
    </w:p>
    <w:p w:rsidR="00CC2151" w:rsidRPr="00CC2151" w:rsidRDefault="00CC2151" w:rsidP="00D301FE">
      <w:pPr>
        <w:tabs>
          <w:tab w:val="left" w:pos="284"/>
        </w:tabs>
        <w:spacing w:after="160"/>
        <w:jc w:val="center"/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  <w:t>OŚWIADCZENIE ZLECENIOBIORCY</w:t>
      </w:r>
    </w:p>
    <w:p w:rsidR="00CC2151" w:rsidRPr="00CC2151" w:rsidRDefault="00CC2151" w:rsidP="00D301FE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Przystępując do udziału w postępowaniu o udzielenie zamówienia </w:t>
      </w:r>
      <w:r w:rsidR="00C3372A">
        <w:rPr>
          <w:rFonts w:ascii="Century Gothic" w:eastAsia="Calibri" w:hAnsi="Century Gothic" w:cs="Tahoma"/>
          <w:sz w:val="20"/>
          <w:szCs w:val="20"/>
          <w:lang w:eastAsia="en-US"/>
        </w:rPr>
        <w:t>na kurs przedsiębiorczości przedszkolaka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3 nauczycieli wychowania przedszkolnego Fundacji Edukacji Europejskiej w Wałbrzychu 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że: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Nie posiadam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Pełnieniu członka organu nadzorczego lub zarządzającego, prokurenta, pełnomocnika; </w:t>
      </w:r>
    </w:p>
    <w:p w:rsidR="00CC2151" w:rsidRPr="00CC2151" w:rsidRDefault="00CC2151" w:rsidP="00D301FE">
      <w:pPr>
        <w:numPr>
          <w:ilvl w:val="1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Posiadam uprawnienia do wykonywania określonej działalności lub czynności, jeżeli ustawy nakładają obowiązek posiadania takich uprawnień.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Posiadam niezbędna wiedzę i doświadczenie do wykonywania zlecenia, spełniam warunki w zakresie kwalifikacji.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Znajduję się w sytuacji ekonomicznej i finansowej zapewniającej wykonanie   zamówienia.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Zapoznałem/</w:t>
      </w:r>
      <w:proofErr w:type="spellStart"/>
      <w:r w:rsidRPr="00CC2151">
        <w:rPr>
          <w:rFonts w:ascii="Century Gothic" w:eastAsia="Calibri" w:hAnsi="Century Gothic"/>
          <w:sz w:val="20"/>
          <w:szCs w:val="20"/>
          <w:lang w:eastAsia="en-US"/>
        </w:rPr>
        <w:t>am</w:t>
      </w:r>
      <w:proofErr w:type="spellEnd"/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się z opisem przedmiotu zamówienia i zobowiązuję się do spełnienia wszystkich wymogów obligatoryjnych.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Oświadczam, że jestem gotowy/a zrealizować zamówienie na warunkach określonych w niniejszej ofercie i zgodnie z zapytaniem o cenę z dnia 09.08.2017 nr </w:t>
      </w:r>
      <w:r w:rsidR="00D301FE">
        <w:rPr>
          <w:rFonts w:ascii="Century Gothic" w:eastAsia="Calibri" w:hAnsi="Century Gothic"/>
          <w:b/>
          <w:sz w:val="20"/>
          <w:szCs w:val="20"/>
          <w:lang w:eastAsia="en-US"/>
        </w:rPr>
        <w:t>ZORR/5</w:t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/VIII/WP/2017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          </w:t>
      </w:r>
    </w:p>
    <w:p w:rsidR="00CC2151" w:rsidRPr="00CC2151" w:rsidRDefault="00CC2151" w:rsidP="00D301FE">
      <w:pPr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 jestem związany niniejszą ofertą przez okres 30 dni od daty, w której upływa termin składania oferty.</w:t>
      </w:r>
    </w:p>
    <w:p w:rsidR="00CC2151" w:rsidRPr="00CC2151" w:rsidRDefault="00CC2151" w:rsidP="00D301FE">
      <w:pPr>
        <w:autoSpaceDE w:val="0"/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</w:p>
    <w:p w:rsidR="00CC2151" w:rsidRPr="00CC2151" w:rsidRDefault="00CC2151" w:rsidP="00D301FE">
      <w:pPr>
        <w:spacing w:after="160"/>
        <w:rPr>
          <w:rFonts w:ascii="Verdana" w:eastAsia="Calibri" w:hAnsi="Verdana"/>
          <w:color w:val="FF0000"/>
          <w:sz w:val="22"/>
          <w:szCs w:val="22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miejscowość…………………., dnia …………..………Podpis………………….</w:t>
      </w:r>
    </w:p>
    <w:p w:rsidR="00CC2151" w:rsidRPr="00CC2151" w:rsidRDefault="00CC2151" w:rsidP="00D301FE">
      <w:pPr>
        <w:spacing w:after="160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D301FE">
      <w:pPr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295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9295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6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992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B2105"/>
    <w:rsid w:val="00220AA8"/>
    <w:rsid w:val="002927A8"/>
    <w:rsid w:val="00301CDA"/>
    <w:rsid w:val="00363E9F"/>
    <w:rsid w:val="003E189C"/>
    <w:rsid w:val="003F062F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6136CB"/>
    <w:rsid w:val="00677066"/>
    <w:rsid w:val="006A1F94"/>
    <w:rsid w:val="00776CF0"/>
    <w:rsid w:val="008965E1"/>
    <w:rsid w:val="008D1ECF"/>
    <w:rsid w:val="00951D11"/>
    <w:rsid w:val="009832A9"/>
    <w:rsid w:val="00984E24"/>
    <w:rsid w:val="00992958"/>
    <w:rsid w:val="009938C3"/>
    <w:rsid w:val="00A03FEA"/>
    <w:rsid w:val="00A75C00"/>
    <w:rsid w:val="00AB38AA"/>
    <w:rsid w:val="00B803E0"/>
    <w:rsid w:val="00C3372A"/>
    <w:rsid w:val="00C715E0"/>
    <w:rsid w:val="00CC2151"/>
    <w:rsid w:val="00CE4E75"/>
    <w:rsid w:val="00D301FE"/>
    <w:rsid w:val="00DA4F28"/>
    <w:rsid w:val="00DC03DF"/>
    <w:rsid w:val="00DC7879"/>
    <w:rsid w:val="00E01674"/>
    <w:rsid w:val="00E218B2"/>
    <w:rsid w:val="00E7456F"/>
    <w:rsid w:val="00E801E4"/>
    <w:rsid w:val="00EB31AF"/>
    <w:rsid w:val="00F365EE"/>
    <w:rsid w:val="00F519FC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D61-C34D-4CD4-A730-999B4CC1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2017-04-19T06:54:00Z</cp:lastPrinted>
  <dcterms:created xsi:type="dcterms:W3CDTF">2017-08-09T11:55:00Z</dcterms:created>
  <dcterms:modified xsi:type="dcterms:W3CDTF">2017-08-09T13:50:00Z</dcterms:modified>
</cp:coreProperties>
</file>