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0FD2F5EB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E75CC2" w:rsidRPr="00054971">
        <w:rPr>
          <w:rFonts w:eastAsia="Times New Roman" w:cs="Times New Roman"/>
          <w:b/>
          <w:color w:val="auto"/>
          <w:sz w:val="20"/>
          <w:szCs w:val="20"/>
        </w:rPr>
        <w:t>ZOZK/</w:t>
      </w:r>
      <w:r w:rsidR="00CE5933">
        <w:rPr>
          <w:rFonts w:eastAsia="Times New Roman" w:cs="Times New Roman"/>
          <w:b/>
          <w:color w:val="auto"/>
          <w:sz w:val="20"/>
          <w:szCs w:val="20"/>
        </w:rPr>
        <w:t>3</w:t>
      </w:r>
      <w:r w:rsidRPr="00054971">
        <w:rPr>
          <w:rFonts w:eastAsia="Times New Roman" w:cs="Times New Roman"/>
          <w:b/>
          <w:color w:val="auto"/>
          <w:sz w:val="20"/>
          <w:szCs w:val="20"/>
        </w:rPr>
        <w:t>/KAIZEN/</w:t>
      </w:r>
      <w:r w:rsidR="00054971" w:rsidRPr="00054971">
        <w:rPr>
          <w:rFonts w:eastAsia="Times New Roman" w:cs="Times New Roman"/>
          <w:b/>
          <w:color w:val="auto"/>
          <w:sz w:val="20"/>
          <w:szCs w:val="20"/>
        </w:rPr>
        <w:t>I</w:t>
      </w:r>
      <w:r w:rsidR="00CE5933">
        <w:rPr>
          <w:rFonts w:eastAsia="Times New Roman" w:cs="Times New Roman"/>
          <w:b/>
          <w:color w:val="auto"/>
          <w:sz w:val="20"/>
          <w:szCs w:val="20"/>
        </w:rPr>
        <w:t>V</w:t>
      </w:r>
      <w:r w:rsidR="00E75CC2" w:rsidRPr="00054971">
        <w:rPr>
          <w:rFonts w:eastAsia="Times New Roman" w:cs="Times New Roman"/>
          <w:b/>
          <w:color w:val="auto"/>
          <w:sz w:val="20"/>
          <w:szCs w:val="20"/>
        </w:rPr>
        <w:t>/2021</w:t>
      </w:r>
    </w:p>
    <w:p w14:paraId="71E50D65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DD3758" w14:textId="3DBC3CE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D</w:t>
      </w:r>
      <w:r w:rsidR="00C223CD" w:rsidRPr="00054971">
        <w:rPr>
          <w:rFonts w:eastAsia="Times New Roman" w:cs="Times New Roman"/>
          <w:b/>
          <w:color w:val="auto"/>
          <w:sz w:val="20"/>
          <w:szCs w:val="20"/>
        </w:rPr>
        <w:t>ostawa</w:t>
      </w:r>
      <w:r w:rsidR="00F62AA8" w:rsidRPr="00054971">
        <w:rPr>
          <w:rFonts w:eastAsia="Times New Roman" w:cs="Times New Roman"/>
          <w:b/>
          <w:color w:val="auto"/>
          <w:sz w:val="20"/>
          <w:szCs w:val="20"/>
        </w:rPr>
        <w:t xml:space="preserve"> sprzętu komputerowego do Pracowni </w:t>
      </w:r>
      <w:r w:rsidR="00DE51E4" w:rsidRPr="00054971">
        <w:rPr>
          <w:rFonts w:eastAsia="Times New Roman" w:cs="Times New Roman"/>
          <w:b/>
          <w:color w:val="auto"/>
          <w:sz w:val="20"/>
          <w:szCs w:val="20"/>
        </w:rPr>
        <w:t xml:space="preserve">Komputerowo – Logistycznej </w:t>
      </w:r>
      <w:r w:rsidR="00F62AA8" w:rsidRPr="00054971">
        <w:rPr>
          <w:rFonts w:eastAsia="Times New Roman" w:cs="Times New Roman"/>
          <w:b/>
          <w:color w:val="auto"/>
          <w:sz w:val="20"/>
          <w:szCs w:val="20"/>
        </w:rPr>
        <w:t xml:space="preserve">w Zespole Szkół </w:t>
      </w:r>
      <w:r w:rsidR="00DE51E4" w:rsidRPr="00054971">
        <w:rPr>
          <w:rFonts w:eastAsia="Times New Roman" w:cs="Times New Roman"/>
          <w:b/>
          <w:color w:val="auto"/>
          <w:sz w:val="20"/>
          <w:szCs w:val="20"/>
        </w:rPr>
        <w:t xml:space="preserve">nr 5 im. Maksymiliana Tytusa Hubera </w:t>
      </w:r>
      <w:r w:rsidR="00F62AA8" w:rsidRPr="00054971">
        <w:rPr>
          <w:rFonts w:eastAsia="Times New Roman" w:cs="Times New Roman"/>
          <w:b/>
          <w:color w:val="auto"/>
          <w:sz w:val="20"/>
          <w:szCs w:val="20"/>
        </w:rPr>
        <w:t>w Wałbrzychu</w:t>
      </w:r>
    </w:p>
    <w:p w14:paraId="57A0F6F2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52E82CC" w14:textId="24E2D971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</w:p>
    <w:p w14:paraId="745CA0A0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1664D568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powyżej 50.000 PLN netto</w:t>
      </w:r>
    </w:p>
    <w:p w14:paraId="12DCE182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054971" w:rsidRDefault="005E64F7" w:rsidP="005E64F7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Pr="00054971" w:rsidRDefault="005E64F7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69EB9BA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247D529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94F67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DF7DD2A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18EC5752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3DDEAE12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22C8B4BE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FF0000"/>
          <w:sz w:val="20"/>
          <w:szCs w:val="20"/>
        </w:rPr>
      </w:pPr>
    </w:p>
    <w:p w14:paraId="08CAAC73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Pr="00054971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054971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Zatwierdziła:</w:t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  <w:r w:rsidRPr="00054971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054971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054971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Prezes Zarządu Fundacji Edukacji Europejskiej</w:t>
      </w:r>
    </w:p>
    <w:p w14:paraId="4A586DB2" w14:textId="36F96107" w:rsidR="005E64F7" w:rsidRPr="00054971" w:rsidRDefault="005E64F7" w:rsidP="00B467BC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Pr="00054971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Pr="00054971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11F2F591" w:rsidR="005E64F7" w:rsidRPr="00054971" w:rsidRDefault="00B63E6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Wałbrzych, dnia </w:t>
      </w:r>
      <w:r w:rsidR="00CE5933">
        <w:rPr>
          <w:rFonts w:eastAsia="Times New Roman" w:cs="Times New Roman"/>
          <w:color w:val="auto"/>
          <w:sz w:val="20"/>
          <w:szCs w:val="20"/>
        </w:rPr>
        <w:t>02</w:t>
      </w:r>
      <w:r w:rsidR="00054971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E5933">
        <w:rPr>
          <w:rFonts w:eastAsia="Times New Roman" w:cs="Times New Roman"/>
          <w:color w:val="auto"/>
          <w:sz w:val="20"/>
          <w:szCs w:val="20"/>
        </w:rPr>
        <w:t>kwietnia</w:t>
      </w:r>
      <w:r w:rsidR="00E75CC2" w:rsidRPr="00054971">
        <w:rPr>
          <w:rFonts w:eastAsia="Times New Roman" w:cs="Times New Roman"/>
          <w:color w:val="auto"/>
          <w:sz w:val="20"/>
          <w:szCs w:val="20"/>
        </w:rPr>
        <w:t xml:space="preserve"> 2021</w:t>
      </w:r>
      <w:r w:rsidR="005E64F7" w:rsidRPr="00054971">
        <w:rPr>
          <w:rFonts w:eastAsia="Times New Roman" w:cs="Times New Roman"/>
          <w:color w:val="auto"/>
          <w:sz w:val="20"/>
          <w:szCs w:val="20"/>
        </w:rPr>
        <w:t xml:space="preserve"> r.</w:t>
      </w:r>
    </w:p>
    <w:p w14:paraId="5402846A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7F9ECBEB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FF0000"/>
          <w:sz w:val="20"/>
          <w:szCs w:val="20"/>
        </w:rPr>
      </w:pPr>
    </w:p>
    <w:p w14:paraId="0A01E86A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054971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054971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5B7CB444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054971">
        <w:rPr>
          <w:rFonts w:eastAsia="Times New Roman" w:cs="Times New Roman"/>
          <w:color w:val="auto"/>
          <w:sz w:val="20"/>
          <w:szCs w:val="20"/>
        </w:rPr>
        <w:br/>
        <w:t xml:space="preserve">w ustawie z dn. </w:t>
      </w:r>
      <w:r w:rsidR="00D00CBA">
        <w:rPr>
          <w:rFonts w:eastAsia="Times New Roman" w:cs="Times New Roman"/>
          <w:color w:val="auto"/>
          <w:sz w:val="20"/>
          <w:szCs w:val="20"/>
        </w:rPr>
        <w:t>11 września 2019 r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. – prawo zamówień publicznych </w:t>
      </w:r>
      <w:r w:rsidR="00D00CBA">
        <w:rPr>
          <w:rFonts w:eastAsia="Times New Roman" w:cs="Times New Roman"/>
          <w:color w:val="auto"/>
          <w:sz w:val="20"/>
          <w:szCs w:val="20"/>
        </w:rPr>
        <w:t>Dz</w:t>
      </w:r>
      <w:r w:rsidR="000817A0">
        <w:rPr>
          <w:rFonts w:eastAsia="Times New Roman" w:cs="Times New Roman"/>
          <w:color w:val="auto"/>
          <w:sz w:val="20"/>
          <w:szCs w:val="20"/>
        </w:rPr>
        <w:t>.U z 2019 r, poz.2019 z późniejszymi</w:t>
      </w:r>
      <w:r w:rsidR="00D00CBA">
        <w:rPr>
          <w:rFonts w:eastAsia="Times New Roman" w:cs="Times New Roman"/>
          <w:color w:val="auto"/>
          <w:sz w:val="20"/>
          <w:szCs w:val="20"/>
        </w:rPr>
        <w:t xml:space="preserve"> zm</w:t>
      </w:r>
      <w:r w:rsidR="000817A0">
        <w:rPr>
          <w:rFonts w:eastAsia="Times New Roman" w:cs="Times New Roman"/>
          <w:color w:val="auto"/>
          <w:sz w:val="20"/>
          <w:szCs w:val="20"/>
        </w:rPr>
        <w:t>ianami</w:t>
      </w:r>
      <w:r w:rsidR="00D00CBA">
        <w:rPr>
          <w:rFonts w:eastAsia="Times New Roman" w:cs="Times New Roman"/>
          <w:color w:val="auto"/>
          <w:sz w:val="20"/>
          <w:szCs w:val="20"/>
        </w:rPr>
        <w:t>.</w:t>
      </w:r>
    </w:p>
    <w:p w14:paraId="7D4A70C2" w14:textId="77777777" w:rsidR="005E64F7" w:rsidRPr="00054971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054971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AFE4D3E" w14:textId="3DA4AA14" w:rsidR="005E64F7" w:rsidRPr="00054971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63E6A" w:rsidRPr="00054971">
        <w:rPr>
          <w:rFonts w:eastAsia="Times New Roman" w:cs="Times New Roman"/>
          <w:color w:val="auto"/>
          <w:sz w:val="20"/>
          <w:szCs w:val="20"/>
        </w:rPr>
        <w:t xml:space="preserve">Dostawa sprzętu komputerowego do Pracowni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>Komputerowo - Logistycznej</w:t>
      </w:r>
      <w:r w:rsidR="00B63E6A" w:rsidRPr="00054971">
        <w:rPr>
          <w:rFonts w:eastAsia="Times New Roman" w:cs="Times New Roman"/>
          <w:color w:val="auto"/>
          <w:sz w:val="20"/>
          <w:szCs w:val="20"/>
        </w:rPr>
        <w:t xml:space="preserve"> w Zespole Szkół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 xml:space="preserve">nr 5 im. Maksymiliana Tytusa Hubera  </w:t>
      </w:r>
      <w:r w:rsidR="00B63E6A" w:rsidRPr="00054971">
        <w:rPr>
          <w:rFonts w:eastAsia="Times New Roman" w:cs="Times New Roman"/>
          <w:color w:val="auto"/>
          <w:sz w:val="20"/>
          <w:szCs w:val="20"/>
        </w:rPr>
        <w:t xml:space="preserve">w Wałbrzychu przy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>ul. Ogrodowej nr 2a</w:t>
      </w:r>
      <w:r w:rsidR="00FE54B8" w:rsidRPr="00054971">
        <w:rPr>
          <w:rFonts w:eastAsia="Times New Roman" w:cs="Times New Roman"/>
          <w:color w:val="auto"/>
          <w:sz w:val="20"/>
          <w:szCs w:val="20"/>
        </w:rPr>
        <w:t>.</w:t>
      </w:r>
    </w:p>
    <w:p w14:paraId="28E5F3A1" w14:textId="77777777" w:rsidR="005E64F7" w:rsidRPr="00A5130F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11D93E9" w:rsidR="005E64F7" w:rsidRPr="00A5130F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A5130F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</w:p>
    <w:p w14:paraId="205DDECC" w14:textId="0B970768" w:rsidR="005E64F7" w:rsidRPr="00A5130F" w:rsidRDefault="005E64F7" w:rsidP="00F62AA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5130F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="00DE51E4" w:rsidRPr="00A5130F">
        <w:rPr>
          <w:rFonts w:eastAsia="Times New Roman" w:cs="Times New Roman"/>
          <w:color w:val="auto"/>
          <w:sz w:val="20"/>
          <w:szCs w:val="20"/>
        </w:rPr>
        <w:t xml:space="preserve"> Dostawa sprzętu komputerowego do Pracowni Komputerowo - Logistycznej w Zespole Szkół nr 5 im. Maksymiliana Tytusa Hubera  w Wałbrzychu przy ul. Ogrodowej nr 2a</w:t>
      </w:r>
      <w:r w:rsidR="00F62AA8" w:rsidRPr="00A5130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F62AA8"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zgodnie 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>z załącznikiem nr 2</w:t>
      </w:r>
      <w:r w:rsidR="00FE54B8"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 i 2a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 xml:space="preserve"> do SIW</w:t>
      </w:r>
      <w:r w:rsidR="00FE54B8" w:rsidRPr="00A5130F">
        <w:rPr>
          <w:rFonts w:eastAsia="Andale Sans UI" w:cs="Times New Roman"/>
          <w:color w:val="auto"/>
          <w:kern w:val="2"/>
          <w:sz w:val="20"/>
          <w:szCs w:val="24"/>
        </w:rPr>
        <w:t>Z</w:t>
      </w:r>
      <w:r w:rsidRPr="00A5130F">
        <w:rPr>
          <w:rFonts w:eastAsia="Andale Sans UI" w:cs="Times New Roman"/>
          <w:color w:val="auto"/>
          <w:kern w:val="2"/>
          <w:sz w:val="20"/>
          <w:szCs w:val="24"/>
        </w:rPr>
        <w:t>.</w:t>
      </w:r>
    </w:p>
    <w:p w14:paraId="3352604C" w14:textId="3C03DD19" w:rsidR="005E64F7" w:rsidRPr="00A5130F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A5130F">
        <w:rPr>
          <w:rFonts w:eastAsia="Andale Sans UI" w:cs="Arial"/>
          <w:color w:val="auto"/>
          <w:kern w:val="2"/>
          <w:sz w:val="20"/>
          <w:szCs w:val="24"/>
        </w:rPr>
        <w:t>Szczegółowy opis przedmiotu</w:t>
      </w:r>
      <w:r w:rsidR="00F62AA8" w:rsidRPr="00A5130F">
        <w:rPr>
          <w:rFonts w:eastAsia="Andale Sans UI" w:cs="Arial"/>
          <w:color w:val="auto"/>
          <w:kern w:val="2"/>
          <w:sz w:val="20"/>
          <w:szCs w:val="24"/>
        </w:rPr>
        <w:t xml:space="preserve"> zamówienia wraz z </w:t>
      </w:r>
      <w:r w:rsidRPr="00A5130F">
        <w:rPr>
          <w:rFonts w:eastAsia="Andale Sans UI" w:cs="Arial"/>
          <w:color w:val="auto"/>
          <w:kern w:val="2"/>
          <w:sz w:val="20"/>
          <w:szCs w:val="24"/>
        </w:rPr>
        <w:t>zestawieniem ilościowym i jakościowym jak również dane techniczne sprzętu przedstawione są w specyfikacji technicznej przedmiotu zamów</w:t>
      </w:r>
      <w:r w:rsidR="00F62AA8" w:rsidRPr="00A5130F">
        <w:rPr>
          <w:rFonts w:eastAsia="Andale Sans UI" w:cs="Arial"/>
          <w:color w:val="auto"/>
          <w:kern w:val="2"/>
          <w:sz w:val="20"/>
          <w:szCs w:val="24"/>
        </w:rPr>
        <w:t>ienia w załączniku nr 2</w:t>
      </w:r>
      <w:r w:rsidR="00B34545" w:rsidRPr="00A5130F">
        <w:rPr>
          <w:rFonts w:eastAsia="Andale Sans UI" w:cs="Arial"/>
          <w:color w:val="auto"/>
          <w:kern w:val="2"/>
          <w:sz w:val="20"/>
          <w:szCs w:val="24"/>
        </w:rPr>
        <w:t xml:space="preserve"> </w:t>
      </w:r>
      <w:r w:rsidR="00FE54B8" w:rsidRPr="00A5130F">
        <w:rPr>
          <w:rFonts w:eastAsia="Andale Sans UI" w:cs="Arial"/>
          <w:color w:val="auto"/>
          <w:kern w:val="2"/>
          <w:sz w:val="20"/>
          <w:szCs w:val="24"/>
        </w:rPr>
        <w:br/>
      </w:r>
      <w:r w:rsidR="00B34545" w:rsidRPr="00A5130F">
        <w:rPr>
          <w:rFonts w:eastAsia="Andale Sans UI" w:cs="Arial"/>
          <w:color w:val="auto"/>
          <w:kern w:val="2"/>
          <w:sz w:val="20"/>
          <w:szCs w:val="24"/>
        </w:rPr>
        <w:t>i 2a</w:t>
      </w:r>
      <w:r w:rsidR="00F62AA8" w:rsidRPr="00A5130F">
        <w:rPr>
          <w:rFonts w:eastAsia="Andale Sans UI" w:cs="Arial"/>
          <w:color w:val="auto"/>
          <w:kern w:val="2"/>
          <w:sz w:val="20"/>
          <w:szCs w:val="24"/>
        </w:rPr>
        <w:t xml:space="preserve"> do SIWZ</w:t>
      </w:r>
      <w:r w:rsidR="00B467BC" w:rsidRPr="00A5130F">
        <w:rPr>
          <w:color w:val="auto"/>
          <w:sz w:val="20"/>
          <w:szCs w:val="20"/>
        </w:rPr>
        <w:t>.</w:t>
      </w:r>
    </w:p>
    <w:p w14:paraId="7A450ADD" w14:textId="77777777" w:rsidR="005E64F7" w:rsidRPr="00A5130F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5BEB686" w14:textId="77777777" w:rsidR="005E64F7" w:rsidRPr="00A5130F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5130F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złożona oferta musi być podana w PLN,</w:t>
      </w:r>
      <w:r w:rsidRPr="00054971">
        <w:rPr>
          <w:color w:val="auto"/>
        </w:rPr>
        <w:t xml:space="preserve"> </w:t>
      </w:r>
      <w:r w:rsidRPr="00054971">
        <w:rPr>
          <w:rFonts w:eastAsia="Times New Roman" w:cs="Times New Roman"/>
          <w:color w:val="auto"/>
          <w:sz w:val="20"/>
          <w:szCs w:val="20"/>
        </w:rPr>
        <w:t>z dokładnością do dwóch miejsc po przecinku,</w:t>
      </w:r>
    </w:p>
    <w:p w14:paraId="25879FA2" w14:textId="5F03E0FE" w:rsidR="005A4406" w:rsidRPr="00054971" w:rsidRDefault="005A4406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Zamawiający nie jest placówką oświatową, dlatego oferta nie może być zwolniona z VAT,</w:t>
      </w:r>
    </w:p>
    <w:p w14:paraId="3069B44E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oferta powinna być sporządzona w języku polskim, w formie pisemnej, czytelnie, wypełniona nieścieralnym atramentem lub długopisem, maszynowo lub komputerowo. Oferta winna być podpisana przez osobę upoważnioną do reprezentowania Wykonawcy,</w:t>
      </w:r>
    </w:p>
    <w:p w14:paraId="6236CEDA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0666E0EA" w14:textId="4CE977A8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</w:t>
      </w:r>
      <w:r w:rsidR="00B467BC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054971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 w:rsidRPr="00054971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Pr="00054971">
        <w:rPr>
          <w:rFonts w:eastAsia="Times New Roman" w:cs="Times New Roman"/>
          <w:color w:val="auto"/>
          <w:sz w:val="20"/>
          <w:szCs w:val="20"/>
        </w:rPr>
        <w:t>w ramach bezpiecznych technologii oraz dopuszczony do stosowa</w:t>
      </w:r>
      <w:r w:rsidR="005A4406" w:rsidRPr="00054971">
        <w:rPr>
          <w:rFonts w:eastAsia="Times New Roman" w:cs="Times New Roman"/>
          <w:color w:val="auto"/>
          <w:sz w:val="20"/>
          <w:szCs w:val="20"/>
        </w:rPr>
        <w:t xml:space="preserve">nia w placówkach oświatowych – 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w </w:t>
      </w:r>
      <w:r w:rsidR="00B467BC" w:rsidRPr="00054971">
        <w:rPr>
          <w:rFonts w:eastAsia="Times New Roman" w:cs="Times New Roman"/>
          <w:color w:val="auto"/>
          <w:sz w:val="20"/>
          <w:szCs w:val="20"/>
        </w:rPr>
        <w:t>szkołach średnich,</w:t>
      </w:r>
    </w:p>
    <w:p w14:paraId="00E05B4A" w14:textId="16926E0A" w:rsidR="00F62AA8" w:rsidRPr="00054971" w:rsidRDefault="00F62AA8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sprzęt będzie wykorzystywany przez uczniów szkoły </w:t>
      </w:r>
      <w:r w:rsidR="00FE54B8" w:rsidRPr="00054971">
        <w:rPr>
          <w:rFonts w:eastAsia="Times New Roman" w:cs="Times New Roman"/>
          <w:color w:val="auto"/>
          <w:sz w:val="20"/>
          <w:szCs w:val="20"/>
        </w:rPr>
        <w:t xml:space="preserve">do nauki zawodu </w:t>
      </w:r>
      <w:r w:rsidR="00056E32" w:rsidRPr="00054971">
        <w:rPr>
          <w:rFonts w:eastAsia="Times New Roman" w:cs="Times New Roman"/>
          <w:color w:val="auto"/>
          <w:sz w:val="20"/>
          <w:szCs w:val="20"/>
        </w:rPr>
        <w:t>„Technik Logistyk”,</w:t>
      </w:r>
    </w:p>
    <w:p w14:paraId="7F522ED5" w14:textId="071982F1" w:rsidR="00B34545" w:rsidRPr="00054971" w:rsidRDefault="00B34545" w:rsidP="00B34545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lastRenderedPageBreak/>
        <w:t xml:space="preserve">- powstanie </w:t>
      </w:r>
      <w:r w:rsidR="00CD7BF6" w:rsidRPr="00054971">
        <w:rPr>
          <w:rFonts w:eastAsia="Times New Roman" w:cs="Times New Roman"/>
          <w:color w:val="auto"/>
          <w:sz w:val="20"/>
          <w:szCs w:val="20"/>
        </w:rPr>
        <w:t xml:space="preserve">w szkole </w:t>
      </w:r>
      <w:r w:rsidRPr="00054971">
        <w:rPr>
          <w:rFonts w:eastAsia="Times New Roman" w:cs="Times New Roman"/>
          <w:color w:val="auto"/>
          <w:sz w:val="20"/>
          <w:szCs w:val="20"/>
        </w:rPr>
        <w:t>modelowej pracown</w:t>
      </w:r>
      <w:r w:rsidR="00CD7BF6" w:rsidRPr="00054971">
        <w:rPr>
          <w:rFonts w:eastAsia="Times New Roman" w:cs="Times New Roman"/>
          <w:color w:val="auto"/>
          <w:sz w:val="20"/>
          <w:szCs w:val="20"/>
        </w:rPr>
        <w:t>i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DE51E4" w:rsidRPr="00054971">
        <w:rPr>
          <w:rFonts w:eastAsia="Times New Roman" w:cs="Times New Roman"/>
          <w:color w:val="auto"/>
          <w:sz w:val="20"/>
          <w:szCs w:val="20"/>
        </w:rPr>
        <w:t>komputerowej dla potrzeb organizacji pracowni logistycznej</w:t>
      </w:r>
      <w:r w:rsidRPr="00054971">
        <w:rPr>
          <w:rFonts w:eastAsia="Times New Roman" w:cs="Times New Roman"/>
          <w:color w:val="auto"/>
          <w:sz w:val="20"/>
          <w:szCs w:val="20"/>
        </w:rPr>
        <w:t>, która będzie służyła m.in do:</w:t>
      </w:r>
    </w:p>
    <w:p w14:paraId="5C52BCE1" w14:textId="00B5EBB3" w:rsidR="00056E32" w:rsidRPr="00054971" w:rsidRDefault="00054971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przygotowywania</w:t>
      </w:r>
      <w:r w:rsidR="00056E32" w:rsidRPr="00054971">
        <w:rPr>
          <w:rFonts w:ascii="Century Gothic" w:eastAsia="Times New Roman" w:hAnsi="Century Gothic" w:cs="Times New Roman"/>
          <w:sz w:val="20"/>
          <w:szCs w:val="20"/>
        </w:rPr>
        <w:t xml:space="preserve"> ofert handlowych w zakresie świadczenia usług logistycznych;</w:t>
      </w:r>
    </w:p>
    <w:p w14:paraId="10622BFB" w14:textId="072D6921" w:rsidR="00056E32" w:rsidRPr="00054971" w:rsidRDefault="00054971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przygotowywania</w:t>
      </w:r>
      <w:r w:rsidR="00056E32" w:rsidRPr="00054971">
        <w:rPr>
          <w:rFonts w:ascii="Century Gothic" w:eastAsia="Times New Roman" w:hAnsi="Century Gothic" w:cs="Times New Roman"/>
          <w:sz w:val="20"/>
          <w:szCs w:val="20"/>
        </w:rPr>
        <w:t xml:space="preserve"> procesu logistycznego;</w:t>
      </w:r>
    </w:p>
    <w:p w14:paraId="2A0238ED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dokonywanie wyboru dostawców towarów na podstawie określonych wymagań;</w:t>
      </w:r>
    </w:p>
    <w:p w14:paraId="11FE220D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przyjmowanie i kompletowanie zamówienia usług logistycznych;</w:t>
      </w:r>
    </w:p>
    <w:p w14:paraId="372E199E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dobieranie środków do załadunku i rozładunku towarów oraz środków transportu;</w:t>
      </w:r>
    </w:p>
    <w:p w14:paraId="3A56A13B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dobieranie opakowań jednostkowych i transportowych;</w:t>
      </w:r>
    </w:p>
    <w:p w14:paraId="37A9E022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obliczanie ilości miejsca do składowania towarów;</w:t>
      </w:r>
    </w:p>
    <w:p w14:paraId="6C16B6C6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przygotowywanie  taryf  przewozowych,  spedycyjnych i ustalanie należności za usługi logistyczne: kosztów transportu, magazynowania i usług logistycznych;</w:t>
      </w:r>
    </w:p>
    <w:p w14:paraId="76DE14B1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sporządzanie dokumentów logistycznych oraz zawieranie umów sprzedaży usług logistycznych;</w:t>
      </w:r>
    </w:p>
    <w:p w14:paraId="275249AE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prowadzenie rozliczeń i rachunków ze spedytorami, klientami krajowymi i zagranicznymi;</w:t>
      </w:r>
    </w:p>
    <w:p w14:paraId="7426C67D" w14:textId="77777777" w:rsidR="00054971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analizowanie kosztów dostawy i magazynowania oraz podstawowych parametrów wydajności procesów magazynowych;</w:t>
      </w:r>
    </w:p>
    <w:p w14:paraId="12508851" w14:textId="38F8732E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przyjęcia i wydania towarów z magazynu;</w:t>
      </w:r>
    </w:p>
    <w:p w14:paraId="5B887572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logistyki miejskiej;</w:t>
      </w:r>
    </w:p>
    <w:p w14:paraId="70230EA8" w14:textId="6AE69E10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recyklingu i utylizacji odpadów w działalności logistycznej;</w:t>
      </w:r>
    </w:p>
    <w:p w14:paraId="24F36EAE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podejmowanie działalności marketingowej na rynku usług logistycznych;</w:t>
      </w:r>
    </w:p>
    <w:p w14:paraId="1F2DAC52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ocenianie jakości świadczonych usług logistycznych i efektywności podejmowanych działań;</w:t>
      </w:r>
    </w:p>
    <w:p w14:paraId="1407407C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ustalanie nieprawidłowości w stanie i sposobie przechowywania zapasów w przedsiębiorstwie;</w:t>
      </w:r>
    </w:p>
    <w:p w14:paraId="35E9A510" w14:textId="77777777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organizowanie własnego miejsca pracy oraz podległych pracowników zgodnie z przepisami bezpieczeństwa i higieny pracy, ergonomii, ochrony przeciwpożarowej i ochrony środowiska;</w:t>
      </w:r>
    </w:p>
    <w:p w14:paraId="0A943BFE" w14:textId="1DD7F02D" w:rsidR="00056E32" w:rsidRPr="00054971" w:rsidRDefault="00056E32" w:rsidP="00056E32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054971">
        <w:rPr>
          <w:rFonts w:ascii="Century Gothic" w:eastAsia="Times New Roman" w:hAnsi="Century Gothic" w:cs="Times New Roman"/>
          <w:sz w:val="20"/>
          <w:szCs w:val="20"/>
        </w:rPr>
        <w:t>kierowanie i organizowanie pracy zespołów ludzi w działalności logistycznej.</w:t>
      </w:r>
    </w:p>
    <w:p w14:paraId="33CF15CC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zamówienie obejmuje również zapewnienie transportu (na koszt i ryzyko) Wykonawcy,</w:t>
      </w:r>
    </w:p>
    <w:p w14:paraId="2A841411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oferowany sprzęt musi być wolny od obciążeń prawami osób trzecich,</w:t>
      </w:r>
    </w:p>
    <w:p w14:paraId="2802ABAA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całość dostarczanego sprzętu musi pochodzić z autoryzowanego kanału sprzedaży producentów zaoferowanego sprzętu,</w:t>
      </w:r>
    </w:p>
    <w:p w14:paraId="09806A49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oferowany sprzęt w dniu składania ofert nie może być przeznaczony przez producenta do wycofania </w:t>
      </w:r>
      <w:r w:rsidRPr="00054971"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1E7A179D" w14:textId="33A03E6D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zostaną przez Wykonawcę wymienione na nowe lub naprawione przed zgłoszeniem zakończenia dostaw do odbioru,</w:t>
      </w:r>
    </w:p>
    <w:p w14:paraId="4CE89223" w14:textId="41E0B8BB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054971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 w:rsidRPr="00054971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054971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054971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zwiększenie ceny  zakupionych produktów.</w:t>
      </w:r>
    </w:p>
    <w:p w14:paraId="28300AA7" w14:textId="77777777" w:rsidR="005E64F7" w:rsidRPr="00054971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6D577686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C223CD" w:rsidRPr="00054971">
        <w:rPr>
          <w:rFonts w:eastAsia="Andale Sans UI" w:cs="Times New Roman"/>
          <w:color w:val="auto"/>
          <w:kern w:val="2"/>
          <w:sz w:val="20"/>
          <w:szCs w:val="24"/>
        </w:rPr>
        <w:t>zwiększenia zapotrzebowania do 3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0DF8380C" w14:textId="77777777" w:rsidR="005E64F7" w:rsidRPr="00054971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D29C8F6" w14:textId="2121AF5C" w:rsidR="00CC4391" w:rsidRPr="00054971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 xml:space="preserve">30213300-8 – </w:t>
      </w:r>
      <w:r w:rsidR="000817A0">
        <w:rPr>
          <w:rFonts w:eastAsia="Times New Roman" w:cs="Times New Roman"/>
          <w:color w:val="auto"/>
          <w:sz w:val="20"/>
          <w:szCs w:val="20"/>
        </w:rPr>
        <w:t>Komputer biurkowy</w:t>
      </w:r>
    </w:p>
    <w:p w14:paraId="4A422063" w14:textId="50CF4E2F" w:rsidR="001324EC" w:rsidRPr="00054971" w:rsidRDefault="005A4406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42962000 – 7 – Urządzenia drukujące i graficzne</w:t>
      </w:r>
      <w:r w:rsidR="00890168" w:rsidRPr="00054971">
        <w:rPr>
          <w:rFonts w:eastAsia="Times New Roman" w:cs="Times New Roman"/>
          <w:color w:val="auto"/>
          <w:sz w:val="20"/>
          <w:szCs w:val="20"/>
        </w:rPr>
        <w:br/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>38652100</w:t>
      </w:r>
      <w:r w:rsidR="00054971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>-</w:t>
      </w:r>
      <w:r w:rsidR="00054971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>1 –</w:t>
      </w:r>
      <w:r w:rsidR="00890168" w:rsidRPr="00054971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CC4391" w:rsidRPr="00054971">
        <w:rPr>
          <w:rFonts w:eastAsia="Times New Roman" w:cs="Times New Roman"/>
          <w:color w:val="auto"/>
          <w:sz w:val="20"/>
          <w:szCs w:val="20"/>
        </w:rPr>
        <w:t xml:space="preserve">Projektory </w:t>
      </w:r>
      <w:r w:rsidR="001324EC" w:rsidRPr="00054971">
        <w:rPr>
          <w:rFonts w:eastAsia="Times New Roman" w:cs="Times New Roman"/>
          <w:color w:val="auto"/>
          <w:sz w:val="20"/>
          <w:szCs w:val="20"/>
        </w:rPr>
        <w:br/>
      </w:r>
      <w:r w:rsidR="009769BD" w:rsidRPr="00054971">
        <w:rPr>
          <w:rFonts w:eastAsia="Times New Roman" w:cs="Times New Roman"/>
          <w:color w:val="auto"/>
          <w:sz w:val="20"/>
          <w:szCs w:val="20"/>
        </w:rPr>
        <w:t>32413100 – 2 – Rutery sieciowe</w:t>
      </w:r>
    </w:p>
    <w:p w14:paraId="70AF9E90" w14:textId="25B37F43" w:rsidR="009769BD" w:rsidRPr="00054971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30237410 – 6 - Myszka komputerowa</w:t>
      </w:r>
    </w:p>
    <w:p w14:paraId="7225FAF6" w14:textId="52D00B75" w:rsidR="009769BD" w:rsidRPr="00054971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054971">
        <w:rPr>
          <w:rFonts w:eastAsia="Times New Roman" w:cs="Times New Roman"/>
          <w:color w:val="auto"/>
          <w:sz w:val="20"/>
          <w:szCs w:val="20"/>
        </w:rPr>
        <w:t>30237460 – 1 – Klawiatury komputerowe.</w:t>
      </w:r>
    </w:p>
    <w:p w14:paraId="4675021A" w14:textId="77777777" w:rsidR="009769BD" w:rsidRPr="00054971" w:rsidRDefault="009769BD" w:rsidP="005A440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FF0000"/>
          <w:sz w:val="20"/>
          <w:szCs w:val="20"/>
        </w:rPr>
      </w:pPr>
    </w:p>
    <w:p w14:paraId="166D4B17" w14:textId="77777777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577D1AF5" w:rsidR="005E64F7" w:rsidRPr="00054971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A32E99"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do </w:t>
      </w:r>
      <w:r w:rsidR="00CE5933">
        <w:rPr>
          <w:rFonts w:eastAsia="Andale Sans UI" w:cs="Times New Roman"/>
          <w:color w:val="auto"/>
          <w:kern w:val="2"/>
          <w:sz w:val="20"/>
          <w:szCs w:val="24"/>
        </w:rPr>
        <w:t>30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0817A0">
        <w:rPr>
          <w:rFonts w:eastAsia="Andale Sans UI" w:cs="Times New Roman"/>
          <w:color w:val="auto"/>
          <w:kern w:val="2"/>
          <w:sz w:val="20"/>
          <w:szCs w:val="24"/>
        </w:rPr>
        <w:t>czerwca</w:t>
      </w:r>
      <w:r w:rsidR="00DE51E4"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2021</w:t>
      </w:r>
      <w:r w:rsidR="009625F5">
        <w:rPr>
          <w:rFonts w:eastAsia="Andale Sans UI" w:cs="Times New Roman"/>
          <w:color w:val="auto"/>
          <w:kern w:val="2"/>
          <w:sz w:val="20"/>
          <w:szCs w:val="24"/>
        </w:rPr>
        <w:t>r.</w:t>
      </w:r>
    </w:p>
    <w:p w14:paraId="40B32C66" w14:textId="77777777" w:rsidR="005E64F7" w:rsidRPr="00054971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054971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054971" w:rsidRDefault="005E64F7" w:rsidP="005E64F7">
      <w:pPr>
        <w:numPr>
          <w:ilvl w:val="0"/>
          <w:numId w:val="9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054971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054971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054971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054971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1 – wzór oferty z załącznikiem;</w:t>
      </w:r>
    </w:p>
    <w:p w14:paraId="0E0EF059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71B62588" w14:textId="11F75511" w:rsidR="001324EC" w:rsidRPr="00054971" w:rsidRDefault="001324EC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6E273815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054971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054971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125470B5" w14:textId="43562161" w:rsidR="009769BD" w:rsidRPr="00054971" w:rsidRDefault="005E64F7" w:rsidP="00E75CC2">
      <w:pPr>
        <w:numPr>
          <w:ilvl w:val="0"/>
          <w:numId w:val="11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D2284E5" w14:textId="77777777" w:rsidR="005E64F7" w:rsidRPr="005C3003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54971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</w:t>
      </w: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ogranicza się możliwość ubiegania się o zamówienie publiczne tylko dla wykonawców, u których ponad 50 % pracowników stanowią osoby niepełnosprawne: </w:t>
      </w:r>
      <w:r w:rsidRPr="005C3003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5C3003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5C3003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5C3003" w:rsidRDefault="005E64F7" w:rsidP="005E64F7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5C3003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5C3003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5C3003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5C3003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C3003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1A3568F9" w14:textId="2FD39B3C" w:rsidR="005E64F7" w:rsidRPr="005D15AA" w:rsidRDefault="000817A0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1. cena brutto - waga 10</w:t>
      </w:r>
      <w:r w:rsidR="005E64F7" w:rsidRPr="005C3003">
        <w:rPr>
          <w:rFonts w:eastAsia="Andale Sans UI" w:cs="Times New Roman"/>
          <w:color w:val="auto"/>
          <w:kern w:val="2"/>
          <w:sz w:val="20"/>
          <w:szCs w:val="24"/>
        </w:rPr>
        <w:t>0%,</w:t>
      </w:r>
    </w:p>
    <w:p w14:paraId="0E08D6E0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04280E9E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5D15AA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44AAC9B1" w14:textId="77777777" w:rsidR="005E64F7" w:rsidRPr="005D15AA" w:rsidRDefault="005E64F7" w:rsidP="009625F5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67086D9B" w14:textId="014EEE9B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VI.2.1.1 Kryterium oceny ofert, którymi zamawiający będzie się kierował przy wyborze oferty, wraz z </w:t>
      </w:r>
      <w:r w:rsidR="009625F5">
        <w:rPr>
          <w:rFonts w:eastAsia="Andale Sans UI" w:cs="Times New Roman"/>
          <w:color w:val="auto"/>
          <w:kern w:val="2"/>
          <w:sz w:val="20"/>
          <w:szCs w:val="24"/>
        </w:rPr>
        <w:t>p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odaniem znaczenia tego kryterium oraz sposobu oceny ofert:</w:t>
      </w:r>
    </w:p>
    <w:p w14:paraId="4961B923" w14:textId="4C246D4D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Zamawiający dokona oceny i porównania ofert oraz wyboru oferty najkorzystniejszej w oparciu o następujące kryteria:</w:t>
      </w:r>
    </w:p>
    <w:p w14:paraId="450847C9" w14:textId="557BB522" w:rsidR="005E64F7" w:rsidRPr="005D15AA" w:rsidRDefault="005E64F7" w:rsidP="005E64F7">
      <w:pPr>
        <w:numPr>
          <w:ilvl w:val="0"/>
          <w:numId w:val="18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Cen</w:t>
      </w:r>
      <w:r w:rsidR="000817A0">
        <w:rPr>
          <w:rFonts w:eastAsia="Andale Sans UI" w:cs="Times New Roman"/>
          <w:color w:val="auto"/>
          <w:kern w:val="2"/>
          <w:sz w:val="20"/>
          <w:szCs w:val="24"/>
        </w:rPr>
        <w:t>a brutto – wartość wagowa ceny 10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0%, na podstawie druku nr 1 (załącznik nr 1)</w:t>
      </w:r>
    </w:p>
    <w:p w14:paraId="69B6BC37" w14:textId="77777777" w:rsidR="005E64F7" w:rsidRPr="005D15AA" w:rsidRDefault="005E64F7" w:rsidP="005E64F7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D15AA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225F6DC9" w14:textId="18EE8B48" w:rsidR="005E64F7" w:rsidRPr="005D15AA" w:rsidRDefault="005E64F7" w:rsidP="005E64F7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5D15A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5D15AA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="000817A0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10</w:t>
      </w:r>
      <w:r w:rsidRPr="005D15AA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0 pkt</w:t>
      </w:r>
    </w:p>
    <w:p w14:paraId="1016CC7E" w14:textId="77777777" w:rsidR="009625F5" w:rsidRDefault="005E64F7" w:rsidP="009625F5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054971">
        <w:rPr>
          <w:rFonts w:eastAsia="Times New Roman" w:cs="Times New Roman"/>
          <w:b/>
          <w:bCs/>
          <w:color w:val="FF0000"/>
          <w:sz w:val="20"/>
          <w:szCs w:val="20"/>
        </w:rPr>
        <w:tab/>
      </w:r>
      <w:r w:rsidRPr="005D15AA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25B60268" w14:textId="55AFC5EE" w:rsidR="005E64F7" w:rsidRPr="009625F5" w:rsidRDefault="005E64F7" w:rsidP="009625F5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Maksymalnie można otrzymać 100 punktów.</w:t>
      </w:r>
    </w:p>
    <w:p w14:paraId="52871E9B" w14:textId="77777777" w:rsidR="005E64F7" w:rsidRPr="005D15AA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4ADFD72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5D15AA" w:rsidRDefault="005E64F7" w:rsidP="005E64F7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0EFEF5A2" w14:textId="6E834E91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zapisy postanowień umowy, które w drodze porozumienia stron zostaną określone jako konieczne do zmiany, z po</w:t>
      </w:r>
      <w:r w:rsidR="005D15AA"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wodu obecnie panującej 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pandemii, które wpłyną na bardziej efektywną i skuteczną realizacji zamówienia w obecnie zmiennych warunkach,</w:t>
      </w:r>
    </w:p>
    <w:p w14:paraId="66221104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7777777" w:rsidR="005E64F7" w:rsidRPr="005D15AA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6A71A2BA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5D15AA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5D15AA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D15AA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5D15AA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5D15AA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D15AA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 w:rsidRPr="005D15AA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5D15AA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5D15AA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5D15AA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EEE2F81" w:rsidR="005E64F7" w:rsidRPr="005D15AA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Europejskiej, Wałbrzych, ul. Dmowskiego 2/4 II piętro – </w:t>
      </w:r>
      <w:r w:rsidRPr="005D15AA">
        <w:rPr>
          <w:rFonts w:eastAsia="Andale Sans UI" w:cs="Times New Roman"/>
          <w:color w:val="auto"/>
          <w:kern w:val="2"/>
          <w:sz w:val="20"/>
          <w:szCs w:val="24"/>
          <w:u w:val="single"/>
        </w:rPr>
        <w:t xml:space="preserve">po wcześniejszym umówieniu telefonicznym, </w:t>
      </w:r>
      <w:r w:rsidR="009625F5">
        <w:rPr>
          <w:rFonts w:eastAsia="Andale Sans UI" w:cs="Times New Roman"/>
          <w:color w:val="auto"/>
          <w:kern w:val="2"/>
          <w:sz w:val="20"/>
          <w:szCs w:val="24"/>
          <w:u w:val="single"/>
        </w:rPr>
        <w:br/>
      </w:r>
      <w:r w:rsidRPr="005D15AA">
        <w:rPr>
          <w:rFonts w:eastAsia="Andale Sans UI" w:cs="Times New Roman"/>
          <w:color w:val="auto"/>
          <w:kern w:val="2"/>
          <w:sz w:val="20"/>
          <w:szCs w:val="24"/>
          <w:u w:val="single"/>
        </w:rPr>
        <w:t>z zachowaniem procedur bezpieczeństwa panujących w biurze Fundacji.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5D15A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1031D91C" w:rsidR="005E64F7" w:rsidRPr="005D15AA" w:rsidRDefault="005E64F7" w:rsidP="005E64F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CE5933">
        <w:rPr>
          <w:rFonts w:eastAsia="Andale Sans UI" w:cs="Times New Roman"/>
          <w:b/>
          <w:color w:val="auto"/>
          <w:kern w:val="2"/>
          <w:sz w:val="20"/>
          <w:szCs w:val="24"/>
        </w:rPr>
        <w:t>13</w:t>
      </w:r>
      <w:r w:rsidR="00E75CC2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.0</w:t>
      </w:r>
      <w:r w:rsidR="005D15AA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4</w:t>
      </w:r>
      <w:r w:rsidR="00E75CC2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.2021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r.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="00572365">
        <w:rPr>
          <w:rFonts w:eastAsia="Andale Sans UI" w:cs="Times New Roman"/>
          <w:b/>
          <w:color w:val="auto"/>
          <w:kern w:val="2"/>
          <w:sz w:val="20"/>
          <w:szCs w:val="24"/>
        </w:rPr>
        <w:t>23:00</w:t>
      </w:r>
      <w:bookmarkStart w:id="0" w:name="_GoBack"/>
      <w:bookmarkEnd w:id="0"/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5D15AA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5D15AA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5D15AA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5D15AA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5D15AA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D15AA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5D15AA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5D15AA">
          <w:rPr>
            <w:rStyle w:val="Hipercze"/>
            <w:rFonts w:ascii="Century Gothic" w:eastAsia="Andale Sans UI" w:hAnsi="Century Gothic" w:cs="Times New Roman"/>
            <w:b/>
            <w:color w:val="auto"/>
            <w:kern w:val="2"/>
            <w:sz w:val="20"/>
          </w:rPr>
          <w:t>przetargi@fee.org.pl</w:t>
        </w:r>
      </w:hyperlink>
      <w:r w:rsidRPr="005D15AA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  <w:u w:val="single"/>
        </w:rPr>
        <w:footnoteReference w:id="2"/>
      </w:r>
    </w:p>
    <w:p w14:paraId="2575E86A" w14:textId="0FEEF8D9" w:rsidR="005E64F7" w:rsidRPr="005D15AA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CE5933">
        <w:rPr>
          <w:rFonts w:eastAsia="Andale Sans UI" w:cs="Times New Roman"/>
          <w:b/>
          <w:color w:val="auto"/>
          <w:kern w:val="2"/>
          <w:sz w:val="20"/>
          <w:szCs w:val="24"/>
        </w:rPr>
        <w:t>ZK/3</w:t>
      </w:r>
      <w:r w:rsidR="00486675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="000F3E95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I</w:t>
      </w:r>
      <w:r w:rsidR="00CE5933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 w:rsidR="00E75CC2"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/2021</w:t>
      </w:r>
      <w:r w:rsidRPr="005D15A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 o pojemności większej niż 20MB, należy przesłać w kilku wiadomościach.</w:t>
      </w:r>
    </w:p>
    <w:p w14:paraId="45C961F4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59BFA4C8" w14:textId="77777777" w:rsidR="005E64F7" w:rsidRPr="005D15AA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D15A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Dodatkowe informacje, do składania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ofert:</w:t>
      </w:r>
    </w:p>
    <w:p w14:paraId="25D2F763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543B40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Pr="00543B40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Pr="00543B40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VI.4.4) Pytania i odpowiedzi:</w:t>
      </w:r>
    </w:p>
    <w:p w14:paraId="20BE17F2" w14:textId="2CFDBE8E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  <w:r w:rsidR="009769BD" w:rsidRPr="00543B40">
        <w:rPr>
          <w:rFonts w:ascii="Century Gothic" w:eastAsia="Andale Sans UI" w:hAnsi="Century Gothic" w:cs="Times New Roman"/>
          <w:kern w:val="2"/>
          <w:sz w:val="20"/>
        </w:rPr>
        <w:t xml:space="preserve"> </w:t>
      </w:r>
    </w:p>
    <w:p w14:paraId="4C748421" w14:textId="31241A74" w:rsidR="009769BD" w:rsidRPr="00543B40" w:rsidRDefault="009769BD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Ostateczny termin nadesła</w:t>
      </w:r>
      <w:r w:rsidR="00E75CC2" w:rsidRPr="00543B40">
        <w:rPr>
          <w:rFonts w:ascii="Century Gothic" w:eastAsia="Andale Sans UI" w:hAnsi="Century Gothic" w:cs="Times New Roman"/>
          <w:kern w:val="2"/>
          <w:sz w:val="20"/>
        </w:rPr>
        <w:t xml:space="preserve">nia pytań do Zamawiającego do </w:t>
      </w:r>
      <w:r w:rsidR="00CE5933">
        <w:rPr>
          <w:rFonts w:ascii="Century Gothic" w:eastAsia="Andale Sans UI" w:hAnsi="Century Gothic" w:cs="Times New Roman"/>
          <w:b/>
          <w:kern w:val="2"/>
          <w:sz w:val="20"/>
        </w:rPr>
        <w:t>08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.0</w:t>
      </w:r>
      <w:r w:rsidR="00CE5933">
        <w:rPr>
          <w:rFonts w:ascii="Century Gothic" w:eastAsia="Andale Sans UI" w:hAnsi="Century Gothic" w:cs="Times New Roman"/>
          <w:b/>
          <w:kern w:val="2"/>
          <w:sz w:val="20"/>
        </w:rPr>
        <w:t>4.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2021</w:t>
      </w:r>
      <w:r w:rsidRPr="00543B40">
        <w:rPr>
          <w:rFonts w:ascii="Century Gothic" w:eastAsia="Andale Sans UI" w:hAnsi="Century Gothic" w:cs="Times New Roman"/>
          <w:b/>
          <w:kern w:val="2"/>
          <w:sz w:val="20"/>
        </w:rPr>
        <w:t xml:space="preserve"> ro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ku</w:t>
      </w:r>
      <w:r w:rsidR="00E75CC2" w:rsidRPr="00543B40">
        <w:rPr>
          <w:rFonts w:ascii="Century Gothic" w:eastAsia="Andale Sans UI" w:hAnsi="Century Gothic" w:cs="Times New Roman"/>
          <w:kern w:val="2"/>
          <w:sz w:val="20"/>
        </w:rPr>
        <w:t xml:space="preserve">. Pytania przesłane od dnia </w:t>
      </w:r>
      <w:r w:rsidR="00CE5933">
        <w:rPr>
          <w:rFonts w:ascii="Century Gothic" w:eastAsia="Andale Sans UI" w:hAnsi="Century Gothic" w:cs="Times New Roman"/>
          <w:b/>
          <w:kern w:val="2"/>
          <w:sz w:val="20"/>
        </w:rPr>
        <w:t>09.04</w:t>
      </w:r>
      <w:r w:rsidR="00E75CC2" w:rsidRPr="00543B40">
        <w:rPr>
          <w:rFonts w:ascii="Century Gothic" w:eastAsia="Andale Sans UI" w:hAnsi="Century Gothic" w:cs="Times New Roman"/>
          <w:b/>
          <w:kern w:val="2"/>
          <w:sz w:val="20"/>
        </w:rPr>
        <w:t>.2021</w:t>
      </w:r>
      <w:r w:rsidRPr="00543B40">
        <w:rPr>
          <w:rFonts w:ascii="Century Gothic" w:eastAsia="Andale Sans UI" w:hAnsi="Century Gothic" w:cs="Times New Roman"/>
          <w:b/>
          <w:kern w:val="2"/>
          <w:sz w:val="20"/>
        </w:rPr>
        <w:t xml:space="preserve"> roku</w:t>
      </w:r>
      <w:r w:rsidRPr="00543B40">
        <w:rPr>
          <w:rFonts w:ascii="Century Gothic" w:eastAsia="Andale Sans UI" w:hAnsi="Century Gothic" w:cs="Times New Roman"/>
          <w:kern w:val="2"/>
          <w:sz w:val="20"/>
        </w:rPr>
        <w:t>, pozostaną bez odpowiedzi przez Zamawiającego.</w:t>
      </w:r>
    </w:p>
    <w:p w14:paraId="37A97409" w14:textId="77777777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543B40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543B40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53D6D47E" w:rsidR="005E64F7" w:rsidRPr="00543B40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VI.4.5) Osoby uprawnione do kontaktów z Wykonawcami: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Wykonawcami w sprawach merytorycznych </w:t>
      </w:r>
      <w:r w:rsidR="00486675"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0F4E55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Bartosz Szczepiński</w:t>
      </w:r>
      <w:r w:rsidR="00486675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r w:rsidR="000F4E55" w:rsidRPr="00543B40">
        <w:rPr>
          <w:rFonts w:eastAsia="Andale Sans UI" w:cs="Times New Roman"/>
          <w:color w:val="auto"/>
          <w:kern w:val="2"/>
          <w:sz w:val="20"/>
          <w:szCs w:val="24"/>
        </w:rPr>
        <w:t>mail:</w:t>
      </w:r>
      <w:r w:rsidR="00486675"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E75CC2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bozena</w:t>
      </w:r>
      <w:r w:rsidR="000F4E55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@fee.org.pl</w:t>
      </w:r>
      <w:r w:rsidR="000F4E55" w:rsidRPr="00543B40">
        <w:rPr>
          <w:rStyle w:val="Odwoanieprzypisudolnego"/>
          <w:rFonts w:eastAsia="Andale Sans UI" w:cs="Times New Roman"/>
          <w:b/>
          <w:color w:val="auto"/>
          <w:kern w:val="2"/>
          <w:sz w:val="20"/>
          <w:szCs w:val="24"/>
        </w:rPr>
        <w:footnoteReference w:id="3"/>
      </w:r>
      <w:r w:rsidR="001802BE"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,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486675"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a 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 mail: </w:t>
      </w:r>
      <w:hyperlink r:id="rId10" w:history="1">
        <w:r w:rsidRPr="00543B40">
          <w:rPr>
            <w:rStyle w:val="Hipercze"/>
            <w:rFonts w:eastAsia="Andale Sans UI" w:cs="Times New Roman"/>
            <w:color w:val="auto"/>
            <w:kern w:val="2"/>
            <w:sz w:val="20"/>
            <w:szCs w:val="24"/>
          </w:rPr>
          <w:t>bozena@fee.org.pl</w:t>
        </w:r>
      </w:hyperlink>
      <w:r w:rsidRPr="00543B40"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4"/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 w dniach od poniedziałku do piątku </w:t>
      </w:r>
      <w:r w:rsidRPr="00543B40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543B40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VI.4.6)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 w formie elektronicznej na adres e-mail wskazany w ofercie.</w:t>
      </w:r>
    </w:p>
    <w:p w14:paraId="123EF9C5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Informacja o wyniku postępowania upubliczniona zostanie dodatkowo w taki sposób, w jaki zostało upublicznione zapytanie ofertowe, w tym co najmniej na portalu: https://bazakonkurencyjnosci.gov.pl</w:t>
      </w:r>
    </w:p>
    <w:p w14:paraId="1500C4D3" w14:textId="3A0F7EEC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zawrze umowę z wybranym Wykonawcą po upublicznieniu zawiadomienia </w:t>
      </w:r>
      <w:r w:rsidR="00543B40">
        <w:rPr>
          <w:rFonts w:eastAsia="Andale Sans UI" w:cs="Times New Roman"/>
          <w:color w:val="auto"/>
          <w:kern w:val="2"/>
          <w:sz w:val="20"/>
          <w:szCs w:val="24"/>
        </w:rPr>
        <w:t xml:space="preserve">w terminie </w:t>
      </w:r>
      <w:r w:rsidR="00543B40" w:rsidRPr="00543B40">
        <w:rPr>
          <w:rFonts w:eastAsia="Andale Sans UI" w:cs="Times New Roman"/>
          <w:color w:val="auto"/>
          <w:kern w:val="2"/>
          <w:sz w:val="20"/>
          <w:szCs w:val="24"/>
        </w:rPr>
        <w:t>3</w:t>
      </w: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 dni roboczych od wyboru wykonawcy (dopuszcza się podpisanie umowy w formie elektronicznej).</w:t>
      </w:r>
    </w:p>
    <w:p w14:paraId="598B865A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br/>
        <w:t>w tym z kosztami przygotowania i złożenia oferty.</w:t>
      </w:r>
    </w:p>
    <w:p w14:paraId="5EB69CBF" w14:textId="77777777" w:rsidR="005E64F7" w:rsidRPr="00543B40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43B40">
        <w:rPr>
          <w:rFonts w:eastAsia="Times New Roman" w:cs="Times New Roman"/>
          <w:color w:val="auto"/>
          <w:spacing w:val="-1"/>
          <w:sz w:val="20"/>
          <w:szCs w:val="20"/>
        </w:rPr>
        <w:br/>
        <w:t>z Wykonawcą, którego oferta uzyskała największą punktację w kryteriach oceny ofert w przypadku, gdy zaoferowana w ofercie cena jednostkowa jest wyższa od ceny jednostkowej zawartej w budżecie projektu.</w:t>
      </w:r>
    </w:p>
    <w:p w14:paraId="78417B17" w14:textId="77777777" w:rsidR="001802BE" w:rsidRDefault="001802BE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2A16200" w14:textId="77777777" w:rsidR="009625F5" w:rsidRPr="00543B40" w:rsidRDefault="009625F5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EA82647" w14:textId="77777777" w:rsidR="005E64F7" w:rsidRPr="00543B40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543B40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543B40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543B40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543B40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543B40" w:rsidRDefault="005E64F7" w:rsidP="005E64F7">
      <w:pPr>
        <w:pStyle w:val="Akapitzlist"/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543B40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F658D14" w14:textId="094101BF" w:rsidR="001324EC" w:rsidRPr="00543B40" w:rsidRDefault="00543B40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2a – S</w:t>
      </w:r>
      <w:r w:rsidR="001324EC" w:rsidRPr="00543B40">
        <w:rPr>
          <w:rFonts w:eastAsia="Andale Sans UI" w:cs="Times New Roman"/>
          <w:color w:val="auto"/>
          <w:kern w:val="2"/>
          <w:sz w:val="20"/>
          <w:szCs w:val="24"/>
        </w:rPr>
        <w:t>pecyfikacja do SIWZ;</w:t>
      </w:r>
    </w:p>
    <w:p w14:paraId="33AD7331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543B40" w:rsidRDefault="005E64F7" w:rsidP="005E64F7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543B40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543B40" w:rsidRDefault="005E64F7" w:rsidP="005E64F7">
      <w:pPr>
        <w:numPr>
          <w:ilvl w:val="0"/>
          <w:numId w:val="17"/>
        </w:numPr>
        <w:spacing w:after="0" w:line="276" w:lineRule="auto"/>
        <w:contextualSpacing/>
        <w:rPr>
          <w:color w:val="auto"/>
        </w:rPr>
      </w:pPr>
      <w:r w:rsidRPr="00543B40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054971" w:rsidRDefault="00541B74" w:rsidP="005E64F7">
      <w:pPr>
        <w:rPr>
          <w:color w:val="FF0000"/>
        </w:rPr>
      </w:pPr>
    </w:p>
    <w:sectPr w:rsidR="00541B74" w:rsidRPr="00054971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65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572365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2E813257" w14:textId="17524A4F" w:rsidR="000F4E55" w:rsidRDefault="000F4E55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 w sprawach technicznych warunków do SIWZ. Na ten adres nie należy składać ofert</w:t>
      </w:r>
    </w:p>
  </w:footnote>
  <w:footnote w:id="4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D4BB6"/>
    <w:multiLevelType w:val="hybridMultilevel"/>
    <w:tmpl w:val="78C46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0"/>
  </w:num>
  <w:num w:numId="5">
    <w:abstractNumId w:val="15"/>
  </w:num>
  <w:num w:numId="6">
    <w:abstractNumId w:val="1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4"/>
  </w:num>
  <w:num w:numId="23">
    <w:abstractNumId w:val="18"/>
  </w:num>
  <w:num w:numId="24">
    <w:abstractNumId w:val="3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971"/>
    <w:rsid w:val="00054C7D"/>
    <w:rsid w:val="00056E32"/>
    <w:rsid w:val="000631CF"/>
    <w:rsid w:val="000817A0"/>
    <w:rsid w:val="000A65A4"/>
    <w:rsid w:val="000F3E95"/>
    <w:rsid w:val="000F4E55"/>
    <w:rsid w:val="001106FD"/>
    <w:rsid w:val="001324EC"/>
    <w:rsid w:val="001802BE"/>
    <w:rsid w:val="001A54D2"/>
    <w:rsid w:val="001B30C8"/>
    <w:rsid w:val="002205FD"/>
    <w:rsid w:val="00270698"/>
    <w:rsid w:val="00275D79"/>
    <w:rsid w:val="002E1166"/>
    <w:rsid w:val="00304907"/>
    <w:rsid w:val="004052DC"/>
    <w:rsid w:val="00410014"/>
    <w:rsid w:val="00442525"/>
    <w:rsid w:val="00447EB5"/>
    <w:rsid w:val="004527C9"/>
    <w:rsid w:val="00462719"/>
    <w:rsid w:val="00486675"/>
    <w:rsid w:val="00492FF2"/>
    <w:rsid w:val="00541B74"/>
    <w:rsid w:val="00543B40"/>
    <w:rsid w:val="005613FF"/>
    <w:rsid w:val="00572365"/>
    <w:rsid w:val="005A4406"/>
    <w:rsid w:val="005C3003"/>
    <w:rsid w:val="005D15AA"/>
    <w:rsid w:val="005E64F7"/>
    <w:rsid w:val="005F59D3"/>
    <w:rsid w:val="00600E86"/>
    <w:rsid w:val="00620EDF"/>
    <w:rsid w:val="00667CA3"/>
    <w:rsid w:val="00676338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625F5"/>
    <w:rsid w:val="009769BD"/>
    <w:rsid w:val="0098794E"/>
    <w:rsid w:val="009A2890"/>
    <w:rsid w:val="00A32E99"/>
    <w:rsid w:val="00A5130F"/>
    <w:rsid w:val="00AC2D44"/>
    <w:rsid w:val="00AD7FB7"/>
    <w:rsid w:val="00B34545"/>
    <w:rsid w:val="00B467BC"/>
    <w:rsid w:val="00B63E6A"/>
    <w:rsid w:val="00B763DA"/>
    <w:rsid w:val="00C20CE5"/>
    <w:rsid w:val="00C223CD"/>
    <w:rsid w:val="00C402B8"/>
    <w:rsid w:val="00CC4391"/>
    <w:rsid w:val="00CD7BF6"/>
    <w:rsid w:val="00CE5933"/>
    <w:rsid w:val="00CF0017"/>
    <w:rsid w:val="00D00CBA"/>
    <w:rsid w:val="00D11852"/>
    <w:rsid w:val="00D15689"/>
    <w:rsid w:val="00D46662"/>
    <w:rsid w:val="00D57303"/>
    <w:rsid w:val="00D91028"/>
    <w:rsid w:val="00D97986"/>
    <w:rsid w:val="00DE51E4"/>
    <w:rsid w:val="00E47558"/>
    <w:rsid w:val="00E75CC2"/>
    <w:rsid w:val="00EF1E5B"/>
    <w:rsid w:val="00F42F59"/>
    <w:rsid w:val="00F62AA8"/>
    <w:rsid w:val="00F82907"/>
    <w:rsid w:val="00F85176"/>
    <w:rsid w:val="00F91A75"/>
    <w:rsid w:val="00FA66D3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982C-7051-48B2-BE9F-39C6BEE1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2898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4</cp:revision>
  <cp:lastPrinted>2021-03-23T07:24:00Z</cp:lastPrinted>
  <dcterms:created xsi:type="dcterms:W3CDTF">2021-04-02T07:23:00Z</dcterms:created>
  <dcterms:modified xsi:type="dcterms:W3CDTF">2021-04-02T09:31:00Z</dcterms:modified>
</cp:coreProperties>
</file>