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E76D" w14:textId="6DF01AF5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 xml:space="preserve">ZAPYTANIE OFERTOWE NR </w:t>
      </w:r>
      <w:r w:rsidR="00E75CC2">
        <w:rPr>
          <w:rFonts w:eastAsia="Times New Roman" w:cs="Times New Roman"/>
          <w:b/>
          <w:color w:val="auto"/>
          <w:sz w:val="20"/>
          <w:szCs w:val="20"/>
        </w:rPr>
        <w:t>ZOZK/1</w:t>
      </w:r>
      <w:r>
        <w:rPr>
          <w:rFonts w:eastAsia="Times New Roman" w:cs="Times New Roman"/>
          <w:b/>
          <w:color w:val="auto"/>
          <w:sz w:val="20"/>
          <w:szCs w:val="20"/>
        </w:rPr>
        <w:t>/KAIZEN/</w:t>
      </w:r>
      <w:r w:rsidR="000F3E95">
        <w:rPr>
          <w:rFonts w:eastAsia="Times New Roman" w:cs="Times New Roman"/>
          <w:b/>
          <w:color w:val="auto"/>
          <w:sz w:val="20"/>
          <w:szCs w:val="20"/>
        </w:rPr>
        <w:t>I</w:t>
      </w:r>
      <w:r w:rsidR="00E75CC2">
        <w:rPr>
          <w:rFonts w:eastAsia="Times New Roman" w:cs="Times New Roman"/>
          <w:b/>
          <w:color w:val="auto"/>
          <w:sz w:val="20"/>
          <w:szCs w:val="20"/>
        </w:rPr>
        <w:t>/2021</w:t>
      </w:r>
    </w:p>
    <w:p w14:paraId="71E50D65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B3FE2DC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CEF05D6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58BFBC94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4EB271CD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EC49EDD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480F5283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0EDD3758" w14:textId="3DBC3CE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>D</w:t>
      </w:r>
      <w:r w:rsidR="00C223CD">
        <w:rPr>
          <w:rFonts w:eastAsia="Times New Roman" w:cs="Times New Roman"/>
          <w:b/>
          <w:color w:val="auto"/>
          <w:sz w:val="20"/>
          <w:szCs w:val="20"/>
        </w:rPr>
        <w:t>ostawa</w:t>
      </w:r>
      <w:r w:rsidR="00F62AA8">
        <w:rPr>
          <w:rFonts w:eastAsia="Times New Roman" w:cs="Times New Roman"/>
          <w:b/>
          <w:color w:val="auto"/>
          <w:sz w:val="20"/>
          <w:szCs w:val="20"/>
        </w:rPr>
        <w:t xml:space="preserve"> sprzętu komputerowego do Pracowni </w:t>
      </w:r>
      <w:r w:rsidR="00DE51E4">
        <w:rPr>
          <w:rFonts w:eastAsia="Times New Roman" w:cs="Times New Roman"/>
          <w:b/>
          <w:color w:val="auto"/>
          <w:sz w:val="20"/>
          <w:szCs w:val="20"/>
        </w:rPr>
        <w:t xml:space="preserve">Komputerowo – Logistycznej </w:t>
      </w:r>
      <w:r w:rsidR="00F62AA8">
        <w:rPr>
          <w:rFonts w:eastAsia="Times New Roman" w:cs="Times New Roman"/>
          <w:b/>
          <w:color w:val="auto"/>
          <w:sz w:val="20"/>
          <w:szCs w:val="20"/>
        </w:rPr>
        <w:t xml:space="preserve">w Zespole Szkół </w:t>
      </w:r>
      <w:r w:rsidR="00DE51E4">
        <w:rPr>
          <w:rFonts w:eastAsia="Times New Roman" w:cs="Times New Roman"/>
          <w:b/>
          <w:color w:val="auto"/>
          <w:sz w:val="20"/>
          <w:szCs w:val="20"/>
        </w:rPr>
        <w:t xml:space="preserve">nr 5 im. Maksymiliana Tytusa Hubera </w:t>
      </w:r>
      <w:r w:rsidR="00F62AA8">
        <w:rPr>
          <w:rFonts w:eastAsia="Times New Roman" w:cs="Times New Roman"/>
          <w:b/>
          <w:color w:val="auto"/>
          <w:sz w:val="20"/>
          <w:szCs w:val="20"/>
        </w:rPr>
        <w:t>w Wałbrzychu</w:t>
      </w:r>
    </w:p>
    <w:p w14:paraId="57A0F6F2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52E82CC" w14:textId="24E2D971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>Tytuł projektu: „</w:t>
      </w:r>
      <w:r>
        <w:rPr>
          <w:rFonts w:eastAsia="Times New Roman" w:cs="Times New Roman"/>
          <w:b/>
          <w:bCs/>
          <w:color w:val="auto"/>
          <w:sz w:val="20"/>
          <w:szCs w:val="20"/>
        </w:rPr>
        <w:t xml:space="preserve">Wałbrzyska Akademia </w:t>
      </w:r>
      <w:proofErr w:type="spellStart"/>
      <w:r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i nauczycieli</w:t>
      </w: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” </w:t>
      </w:r>
    </w:p>
    <w:p w14:paraId="745CA0A0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08B1622" w14:textId="1664D568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powyżej</w:t>
      </w: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 50.000 PLN netto</w:t>
      </w:r>
    </w:p>
    <w:p w14:paraId="12DCE182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EC3F2D2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E473DC6" w14:textId="77777777" w:rsidR="005E64F7" w:rsidRPr="00F05045" w:rsidRDefault="005E64F7" w:rsidP="005E64F7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0E19CCD1" w14:textId="77777777" w:rsidR="005E64F7" w:rsidRDefault="005E64F7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</w:p>
    <w:p w14:paraId="0F0AA669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69EB9BA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247D529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8C94F67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DF7DD2A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8EC5752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DDEAE12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2C8B4BE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8CAAC73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62467FEE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5A6CA97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AB6E9BC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FC94820" w14:textId="77777777" w:rsidR="00B467BC" w:rsidRPr="00F05045" w:rsidRDefault="00B467BC" w:rsidP="00B467BC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Zatwierdziła:</w:t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</w:p>
    <w:p w14:paraId="57E0C55F" w14:textId="77777777" w:rsidR="00B467BC" w:rsidRPr="00F05045" w:rsidRDefault="00B467BC" w:rsidP="00B467BC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6500ADDE" w14:textId="221B5647" w:rsidR="00B467BC" w:rsidRPr="00F05045" w:rsidRDefault="00B467BC" w:rsidP="00B467BC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Prezes </w:t>
      </w:r>
      <w:r>
        <w:rPr>
          <w:rFonts w:eastAsia="Times New Roman" w:cs="Times New Roman"/>
          <w:color w:val="auto"/>
          <w:sz w:val="20"/>
          <w:szCs w:val="20"/>
        </w:rPr>
        <w:t xml:space="preserve">Zarządu </w:t>
      </w:r>
      <w:r w:rsidRPr="00F05045">
        <w:rPr>
          <w:rFonts w:eastAsia="Times New Roman" w:cs="Times New Roman"/>
          <w:color w:val="auto"/>
          <w:sz w:val="20"/>
          <w:szCs w:val="20"/>
        </w:rPr>
        <w:t>Fundacji Edukacji Europejskiej</w:t>
      </w:r>
    </w:p>
    <w:p w14:paraId="4A586DB2" w14:textId="36F96107" w:rsidR="005E64F7" w:rsidRPr="00F05045" w:rsidRDefault="005E64F7" w:rsidP="00B467BC">
      <w:pPr>
        <w:spacing w:after="0" w:line="276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2D7574C9" w14:textId="77777777" w:rsidR="00B34545" w:rsidRDefault="00B34545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E0E00FD" w14:textId="77777777" w:rsidR="00B34545" w:rsidRDefault="00B34545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0B612F8" w14:textId="11CE7221" w:rsidR="005E64F7" w:rsidRPr="00F05045" w:rsidRDefault="00B63E6A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 xml:space="preserve">Wałbrzych, dnia </w:t>
      </w:r>
      <w:r w:rsidR="00E75CC2">
        <w:rPr>
          <w:rFonts w:eastAsia="Times New Roman" w:cs="Times New Roman"/>
          <w:color w:val="auto"/>
          <w:sz w:val="20"/>
          <w:szCs w:val="20"/>
        </w:rPr>
        <w:t>21 stycznia 2021</w:t>
      </w:r>
      <w:r w:rsidR="005E64F7" w:rsidRPr="00F05045">
        <w:rPr>
          <w:rFonts w:eastAsia="Times New Roman" w:cs="Times New Roman"/>
          <w:color w:val="auto"/>
          <w:sz w:val="20"/>
          <w:szCs w:val="20"/>
        </w:rPr>
        <w:t xml:space="preserve"> r.</w:t>
      </w:r>
    </w:p>
    <w:p w14:paraId="5402846A" w14:textId="77777777" w:rsidR="005E64F7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7F9ECBEB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0A01E86A" w14:textId="77777777" w:rsidR="005E64F7" w:rsidRPr="00573B3E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063DEFAC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11203FB3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1D3881EF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1BDD6161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16ED7885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2F353539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27479A4F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0F790EF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347FD832" w14:textId="77777777" w:rsidR="005E64F7" w:rsidRPr="00F05045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F05045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2795D8EC" w14:textId="77777777" w:rsidR="005E64F7" w:rsidRPr="00F05045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3AAFA426" w14:textId="77777777" w:rsidR="005E64F7" w:rsidRPr="00F05045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Zapytanie, zostanie przekazane do min. trzech, potencjalnych oferentów,</w:t>
      </w:r>
    </w:p>
    <w:p w14:paraId="7F390FCB" w14:textId="77777777" w:rsidR="005E64F7" w:rsidRPr="00F05045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4B1FD9EE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1FF84A9E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135349FF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>
        <w:rPr>
          <w:rFonts w:eastAsia="Times New Roman" w:cs="Times New Roman"/>
          <w:color w:val="auto"/>
          <w:sz w:val="20"/>
          <w:szCs w:val="20"/>
        </w:rPr>
        <w:br/>
      </w:r>
      <w:r w:rsidRPr="00F05045">
        <w:rPr>
          <w:rFonts w:eastAsia="Times New Roman" w:cs="Times New Roman"/>
          <w:color w:val="auto"/>
          <w:sz w:val="20"/>
          <w:szCs w:val="20"/>
        </w:rPr>
        <w:t>w ustawie z dn. 29 stycznia 2004r. – prawo zamówień publicznych – tekst jednolity D.U. z 2016 r. poz. 1020.</w:t>
      </w:r>
    </w:p>
    <w:p w14:paraId="7D4A70C2" w14:textId="77777777" w:rsidR="005E64F7" w:rsidRPr="00F05045" w:rsidRDefault="005E64F7" w:rsidP="005E64F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D4BA5D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1AFE4D3E" w14:textId="3DA4AA14" w:rsidR="005E64F7" w:rsidRPr="005E64F7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FF0000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5E64F7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B63E6A" w:rsidRPr="00F62AA8">
        <w:rPr>
          <w:rFonts w:eastAsia="Times New Roman" w:cs="Times New Roman"/>
          <w:color w:val="auto"/>
          <w:sz w:val="20"/>
          <w:szCs w:val="20"/>
        </w:rPr>
        <w:t xml:space="preserve">Dostawa sprzętu komputerowego do Pracowni </w:t>
      </w:r>
      <w:r w:rsidR="00DE51E4">
        <w:rPr>
          <w:rFonts w:eastAsia="Times New Roman" w:cs="Times New Roman"/>
          <w:color w:val="auto"/>
          <w:sz w:val="20"/>
          <w:szCs w:val="20"/>
        </w:rPr>
        <w:t>Komputerowo - Logistycznej</w:t>
      </w:r>
      <w:r w:rsidR="00B63E6A" w:rsidRPr="00F62AA8">
        <w:rPr>
          <w:rFonts w:eastAsia="Times New Roman" w:cs="Times New Roman"/>
          <w:color w:val="auto"/>
          <w:sz w:val="20"/>
          <w:szCs w:val="20"/>
        </w:rPr>
        <w:t xml:space="preserve"> w Zespole Szkół </w:t>
      </w:r>
      <w:r w:rsidR="00DE51E4">
        <w:rPr>
          <w:rFonts w:eastAsia="Times New Roman" w:cs="Times New Roman"/>
          <w:color w:val="auto"/>
          <w:sz w:val="20"/>
          <w:szCs w:val="20"/>
        </w:rPr>
        <w:t xml:space="preserve">nr 5 im. Maksymiliana Tytusa Hubera  </w:t>
      </w:r>
      <w:r w:rsidR="00B63E6A" w:rsidRPr="00F62AA8">
        <w:rPr>
          <w:rFonts w:eastAsia="Times New Roman" w:cs="Times New Roman"/>
          <w:color w:val="auto"/>
          <w:sz w:val="20"/>
          <w:szCs w:val="20"/>
        </w:rPr>
        <w:t>w Wałbrzychu</w:t>
      </w:r>
      <w:r w:rsidR="00B63E6A">
        <w:rPr>
          <w:rFonts w:eastAsia="Times New Roman" w:cs="Times New Roman"/>
          <w:color w:val="auto"/>
          <w:sz w:val="20"/>
          <w:szCs w:val="20"/>
        </w:rPr>
        <w:t xml:space="preserve"> przy </w:t>
      </w:r>
      <w:r w:rsidR="00DE51E4">
        <w:rPr>
          <w:rFonts w:eastAsia="Times New Roman" w:cs="Times New Roman"/>
          <w:color w:val="auto"/>
          <w:sz w:val="20"/>
          <w:szCs w:val="20"/>
        </w:rPr>
        <w:t>ul. Ogrodowej nr 2a</w:t>
      </w:r>
      <w:r w:rsidR="00FE54B8">
        <w:rPr>
          <w:rFonts w:eastAsia="Times New Roman" w:cs="Times New Roman"/>
          <w:color w:val="auto"/>
          <w:sz w:val="20"/>
          <w:szCs w:val="20"/>
        </w:rPr>
        <w:t>.</w:t>
      </w:r>
    </w:p>
    <w:p w14:paraId="28E5F3A1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18C0327F" w14:textId="711D93E9" w:rsidR="005E64F7" w:rsidRPr="00F05045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IV.1.2) Rodzaj zamówienia: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dostawy</w:t>
      </w:r>
    </w:p>
    <w:p w14:paraId="205DDECC" w14:textId="0B970768" w:rsidR="005E64F7" w:rsidRPr="00DE51E4" w:rsidRDefault="005E64F7" w:rsidP="00F62AA8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FF0000"/>
          <w:sz w:val="20"/>
          <w:szCs w:val="20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IV.1.3) Określenie przedmiotu oraz wielkości lub zakresu zamówienia:</w:t>
      </w:r>
      <w:r w:rsidR="00DE51E4" w:rsidRPr="00DE51E4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DE51E4" w:rsidRPr="00F62AA8">
        <w:rPr>
          <w:rFonts w:eastAsia="Times New Roman" w:cs="Times New Roman"/>
          <w:color w:val="auto"/>
          <w:sz w:val="20"/>
          <w:szCs w:val="20"/>
        </w:rPr>
        <w:t xml:space="preserve">Dostawa sprzętu komputerowego do Pracowni </w:t>
      </w:r>
      <w:r w:rsidR="00DE51E4">
        <w:rPr>
          <w:rFonts w:eastAsia="Times New Roman" w:cs="Times New Roman"/>
          <w:color w:val="auto"/>
          <w:sz w:val="20"/>
          <w:szCs w:val="20"/>
        </w:rPr>
        <w:t>Komputerowo - Logistycznej</w:t>
      </w:r>
      <w:r w:rsidR="00DE51E4" w:rsidRPr="00F62AA8">
        <w:rPr>
          <w:rFonts w:eastAsia="Times New Roman" w:cs="Times New Roman"/>
          <w:color w:val="auto"/>
          <w:sz w:val="20"/>
          <w:szCs w:val="20"/>
        </w:rPr>
        <w:t xml:space="preserve"> w Zespole Szkół </w:t>
      </w:r>
      <w:r w:rsidR="00DE51E4">
        <w:rPr>
          <w:rFonts w:eastAsia="Times New Roman" w:cs="Times New Roman"/>
          <w:color w:val="auto"/>
          <w:sz w:val="20"/>
          <w:szCs w:val="20"/>
        </w:rPr>
        <w:t xml:space="preserve">nr 5 im. Maksymiliana Tytusa Hubera  </w:t>
      </w:r>
      <w:r w:rsidR="00DE51E4" w:rsidRPr="00F62AA8">
        <w:rPr>
          <w:rFonts w:eastAsia="Times New Roman" w:cs="Times New Roman"/>
          <w:color w:val="auto"/>
          <w:sz w:val="20"/>
          <w:szCs w:val="20"/>
        </w:rPr>
        <w:t>w Wałbrzychu</w:t>
      </w:r>
      <w:r w:rsidR="00DE51E4">
        <w:rPr>
          <w:rFonts w:eastAsia="Times New Roman" w:cs="Times New Roman"/>
          <w:color w:val="auto"/>
          <w:sz w:val="20"/>
          <w:szCs w:val="20"/>
        </w:rPr>
        <w:t xml:space="preserve"> przy ul. Ogrodowej nr 2a</w:t>
      </w:r>
      <w:r w:rsidR="00F62AA8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F62AA8">
        <w:rPr>
          <w:rFonts w:eastAsia="Andale Sans UI" w:cs="Times New Roman"/>
          <w:color w:val="auto"/>
          <w:kern w:val="2"/>
          <w:sz w:val="20"/>
          <w:szCs w:val="24"/>
        </w:rPr>
        <w:t xml:space="preserve">zgodnie </w:t>
      </w:r>
      <w:r w:rsidRPr="00511AC3">
        <w:rPr>
          <w:rFonts w:eastAsia="Andale Sans UI" w:cs="Times New Roman"/>
          <w:color w:val="auto"/>
          <w:kern w:val="2"/>
          <w:sz w:val="20"/>
          <w:szCs w:val="24"/>
        </w:rPr>
        <w:t>z z</w:t>
      </w:r>
      <w:r>
        <w:rPr>
          <w:rFonts w:eastAsia="Andale Sans UI" w:cs="Times New Roman"/>
          <w:color w:val="auto"/>
          <w:kern w:val="2"/>
          <w:sz w:val="20"/>
          <w:szCs w:val="24"/>
        </w:rPr>
        <w:t>ałącznikiem nr 2</w:t>
      </w:r>
      <w:r w:rsidR="00FE54B8">
        <w:rPr>
          <w:rFonts w:eastAsia="Andale Sans UI" w:cs="Times New Roman"/>
          <w:color w:val="auto"/>
          <w:kern w:val="2"/>
          <w:sz w:val="20"/>
          <w:szCs w:val="24"/>
        </w:rPr>
        <w:t xml:space="preserve"> i 2a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do SIW</w:t>
      </w:r>
      <w:r w:rsidR="00FE54B8">
        <w:rPr>
          <w:rFonts w:eastAsia="Andale Sans UI" w:cs="Times New Roman"/>
          <w:color w:val="auto"/>
          <w:kern w:val="2"/>
          <w:sz w:val="20"/>
          <w:szCs w:val="24"/>
        </w:rPr>
        <w:t>Z</w:t>
      </w:r>
      <w:r>
        <w:rPr>
          <w:rFonts w:eastAsia="Andale Sans UI" w:cs="Times New Roman"/>
          <w:color w:val="auto"/>
          <w:kern w:val="2"/>
          <w:sz w:val="20"/>
          <w:szCs w:val="24"/>
        </w:rPr>
        <w:t>.</w:t>
      </w:r>
    </w:p>
    <w:p w14:paraId="3352604C" w14:textId="3C03DD19" w:rsidR="005E64F7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Arial"/>
          <w:color w:val="auto"/>
          <w:kern w:val="2"/>
          <w:sz w:val="20"/>
          <w:szCs w:val="24"/>
        </w:rPr>
      </w:pPr>
      <w:r w:rsidRPr="00511AC3">
        <w:rPr>
          <w:rFonts w:eastAsia="Andale Sans UI" w:cs="Arial"/>
          <w:color w:val="auto"/>
          <w:kern w:val="2"/>
          <w:sz w:val="20"/>
          <w:szCs w:val="24"/>
        </w:rPr>
        <w:t>Szczegółowy opis przedmiotu</w:t>
      </w:r>
      <w:r w:rsidR="00F62AA8">
        <w:rPr>
          <w:rFonts w:eastAsia="Andale Sans UI" w:cs="Arial"/>
          <w:color w:val="auto"/>
          <w:kern w:val="2"/>
          <w:sz w:val="20"/>
          <w:szCs w:val="24"/>
        </w:rPr>
        <w:t xml:space="preserve"> zamówienia wraz z </w:t>
      </w:r>
      <w:r w:rsidRPr="00511AC3">
        <w:rPr>
          <w:rFonts w:eastAsia="Andale Sans UI" w:cs="Arial"/>
          <w:color w:val="auto"/>
          <w:kern w:val="2"/>
          <w:sz w:val="20"/>
          <w:szCs w:val="24"/>
        </w:rPr>
        <w:t xml:space="preserve">zestawieniem ilościowym </w:t>
      </w:r>
      <w:r w:rsidRPr="00966EA3">
        <w:rPr>
          <w:rFonts w:eastAsia="Andale Sans UI" w:cs="Arial"/>
          <w:color w:val="auto"/>
          <w:kern w:val="2"/>
          <w:sz w:val="20"/>
          <w:szCs w:val="24"/>
        </w:rPr>
        <w:t>i jakościowym jak również dane techniczne sprzętu przedstawione są w specyfikacji technicznej przedmiotu zamów</w:t>
      </w:r>
      <w:r w:rsidR="00F62AA8">
        <w:rPr>
          <w:rFonts w:eastAsia="Andale Sans UI" w:cs="Arial"/>
          <w:color w:val="auto"/>
          <w:kern w:val="2"/>
          <w:sz w:val="20"/>
          <w:szCs w:val="24"/>
        </w:rPr>
        <w:t>ienia w załączniku nr 2</w:t>
      </w:r>
      <w:r w:rsidR="00B34545">
        <w:rPr>
          <w:rFonts w:eastAsia="Andale Sans UI" w:cs="Arial"/>
          <w:color w:val="auto"/>
          <w:kern w:val="2"/>
          <w:sz w:val="20"/>
          <w:szCs w:val="24"/>
        </w:rPr>
        <w:t xml:space="preserve"> </w:t>
      </w:r>
      <w:r w:rsidR="00FE54B8">
        <w:rPr>
          <w:rFonts w:eastAsia="Andale Sans UI" w:cs="Arial"/>
          <w:color w:val="auto"/>
          <w:kern w:val="2"/>
          <w:sz w:val="20"/>
          <w:szCs w:val="24"/>
        </w:rPr>
        <w:br/>
      </w:r>
      <w:r w:rsidR="00B34545">
        <w:rPr>
          <w:rFonts w:eastAsia="Andale Sans UI" w:cs="Arial"/>
          <w:color w:val="auto"/>
          <w:kern w:val="2"/>
          <w:sz w:val="20"/>
          <w:szCs w:val="24"/>
        </w:rPr>
        <w:t>i 2a</w:t>
      </w:r>
      <w:r w:rsidR="00F62AA8">
        <w:rPr>
          <w:rFonts w:eastAsia="Andale Sans UI" w:cs="Arial"/>
          <w:color w:val="auto"/>
          <w:kern w:val="2"/>
          <w:sz w:val="20"/>
          <w:szCs w:val="24"/>
        </w:rPr>
        <w:t xml:space="preserve"> do SIWZ</w:t>
      </w:r>
      <w:r w:rsidR="00B467BC">
        <w:rPr>
          <w:sz w:val="20"/>
          <w:szCs w:val="20"/>
        </w:rPr>
        <w:t>.</w:t>
      </w:r>
    </w:p>
    <w:p w14:paraId="7A450ADD" w14:textId="77777777" w:rsidR="005E64F7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FF0000"/>
          <w:sz w:val="20"/>
          <w:szCs w:val="20"/>
        </w:rPr>
      </w:pPr>
    </w:p>
    <w:p w14:paraId="45BEB686" w14:textId="77777777" w:rsidR="005E64F7" w:rsidRPr="00966EA3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406CFE6F" w14:textId="77777777" w:rsidR="005E64F7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- </w:t>
      </w:r>
      <w:r>
        <w:rPr>
          <w:rFonts w:eastAsia="Times New Roman" w:cs="Times New Roman"/>
          <w:color w:val="auto"/>
          <w:sz w:val="20"/>
          <w:szCs w:val="20"/>
        </w:rPr>
        <w:t>złożona oferta musi być podana w PLN,</w:t>
      </w:r>
      <w:r w:rsidRPr="002326D5">
        <w:t xml:space="preserve"> </w:t>
      </w:r>
      <w:r w:rsidRPr="002326D5">
        <w:rPr>
          <w:rFonts w:eastAsia="Times New Roman" w:cs="Times New Roman"/>
          <w:color w:val="auto"/>
          <w:sz w:val="20"/>
          <w:szCs w:val="20"/>
        </w:rPr>
        <w:t>z dokładnością do dwóch miejsc po przecinku</w:t>
      </w:r>
      <w:r>
        <w:rPr>
          <w:rFonts w:eastAsia="Times New Roman" w:cs="Times New Roman"/>
          <w:color w:val="auto"/>
          <w:sz w:val="20"/>
          <w:szCs w:val="20"/>
        </w:rPr>
        <w:t>,</w:t>
      </w:r>
    </w:p>
    <w:p w14:paraId="25879FA2" w14:textId="5F03E0FE" w:rsidR="005A4406" w:rsidRDefault="005A4406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Zamawiający nie jest placówką oświatową, dlatego oferta nie może być zwolniona z VAT,</w:t>
      </w:r>
    </w:p>
    <w:p w14:paraId="3069B44E" w14:textId="77777777" w:rsidR="005E64F7" w:rsidRPr="001324EC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 xml:space="preserve">- oferta powinna być sporządzona w języku polskim, w formie pisemnej, czytelnie, wypełniona nieścieralnym atramentem lub długopisem, </w:t>
      </w:r>
      <w:r w:rsidRPr="001324EC">
        <w:rPr>
          <w:rFonts w:eastAsia="Times New Roman" w:cs="Times New Roman"/>
          <w:color w:val="auto"/>
          <w:sz w:val="20"/>
          <w:szCs w:val="20"/>
        </w:rPr>
        <w:t>maszynowo lub komputerowo. Oferta winna być podpisana przez osobę upoważnioną do reprezentowania Wykonawcy,</w:t>
      </w:r>
    </w:p>
    <w:p w14:paraId="6236CEDA" w14:textId="77777777" w:rsidR="005E64F7" w:rsidRPr="001324EC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324EC">
        <w:rPr>
          <w:rFonts w:eastAsia="Times New Roman" w:cs="Times New Roman"/>
          <w:color w:val="auto"/>
          <w:sz w:val="20"/>
          <w:szCs w:val="20"/>
        </w:rPr>
        <w:t>- dostarczony przedmiot zamówienia musi być ze sobą kompatybilny,</w:t>
      </w:r>
    </w:p>
    <w:p w14:paraId="0666E0EA" w14:textId="4CE977A8" w:rsidR="005E64F7" w:rsidRPr="00056E32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324EC">
        <w:rPr>
          <w:rFonts w:eastAsia="Times New Roman" w:cs="Times New Roman"/>
          <w:color w:val="auto"/>
          <w:sz w:val="20"/>
          <w:szCs w:val="20"/>
        </w:rPr>
        <w:t>-</w:t>
      </w:r>
      <w:r w:rsidR="00B467BC" w:rsidRPr="001324EC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1324EC">
        <w:rPr>
          <w:rFonts w:eastAsia="Times New Roman" w:cs="Times New Roman"/>
          <w:color w:val="auto"/>
          <w:sz w:val="20"/>
          <w:szCs w:val="20"/>
        </w:rPr>
        <w:t>dostarczony przedmiot zamówienia winien być fabryczni</w:t>
      </w:r>
      <w:r w:rsidR="00B467BC" w:rsidRPr="001324EC">
        <w:rPr>
          <w:rFonts w:eastAsia="Times New Roman" w:cs="Times New Roman"/>
          <w:color w:val="auto"/>
          <w:sz w:val="20"/>
          <w:szCs w:val="20"/>
        </w:rPr>
        <w:t xml:space="preserve">e nowy, wolny od wad, wykonany </w:t>
      </w:r>
      <w:r w:rsidRPr="001324EC">
        <w:rPr>
          <w:rFonts w:eastAsia="Times New Roman" w:cs="Times New Roman"/>
          <w:color w:val="auto"/>
          <w:sz w:val="20"/>
          <w:szCs w:val="20"/>
        </w:rPr>
        <w:t>w ramach bezpiecznych technologii oraz dopuszczony do stosowa</w:t>
      </w:r>
      <w:r w:rsidR="005A4406">
        <w:rPr>
          <w:rFonts w:eastAsia="Times New Roman" w:cs="Times New Roman"/>
          <w:color w:val="auto"/>
          <w:sz w:val="20"/>
          <w:szCs w:val="20"/>
        </w:rPr>
        <w:t xml:space="preserve">nia w placówkach oświatowych – </w:t>
      </w:r>
      <w:r w:rsidRPr="001324EC">
        <w:rPr>
          <w:rFonts w:eastAsia="Times New Roman" w:cs="Times New Roman"/>
          <w:color w:val="auto"/>
          <w:sz w:val="20"/>
          <w:szCs w:val="20"/>
        </w:rPr>
        <w:t xml:space="preserve">w </w:t>
      </w:r>
      <w:r w:rsidR="00B467BC" w:rsidRPr="001324EC">
        <w:rPr>
          <w:rFonts w:eastAsia="Times New Roman" w:cs="Times New Roman"/>
          <w:color w:val="auto"/>
          <w:sz w:val="20"/>
          <w:szCs w:val="20"/>
        </w:rPr>
        <w:t>szkołach średnich,</w:t>
      </w:r>
    </w:p>
    <w:p w14:paraId="00E05B4A" w14:textId="16926E0A" w:rsidR="00F62AA8" w:rsidRPr="00056E32" w:rsidRDefault="00F62AA8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6E32">
        <w:rPr>
          <w:rFonts w:eastAsia="Times New Roman" w:cs="Times New Roman"/>
          <w:color w:val="auto"/>
          <w:sz w:val="20"/>
          <w:szCs w:val="20"/>
        </w:rPr>
        <w:t xml:space="preserve">- sprzęt będzie wykorzystywany przez uczniów szkoły </w:t>
      </w:r>
      <w:r w:rsidR="00FE54B8" w:rsidRPr="00056E32">
        <w:rPr>
          <w:rFonts w:eastAsia="Times New Roman" w:cs="Times New Roman"/>
          <w:color w:val="auto"/>
          <w:sz w:val="20"/>
          <w:szCs w:val="20"/>
        </w:rPr>
        <w:t xml:space="preserve">do nauki zawodu </w:t>
      </w:r>
      <w:r w:rsidR="00056E32" w:rsidRPr="00056E32">
        <w:rPr>
          <w:rFonts w:eastAsia="Times New Roman" w:cs="Times New Roman"/>
          <w:color w:val="auto"/>
          <w:sz w:val="20"/>
          <w:szCs w:val="20"/>
        </w:rPr>
        <w:t>„</w:t>
      </w:r>
      <w:r w:rsidR="00056E32">
        <w:rPr>
          <w:rFonts w:eastAsia="Times New Roman" w:cs="Times New Roman"/>
          <w:color w:val="auto"/>
          <w:sz w:val="20"/>
          <w:szCs w:val="20"/>
        </w:rPr>
        <w:t xml:space="preserve">Technik </w:t>
      </w:r>
      <w:r w:rsidR="00056E32" w:rsidRPr="00056E32">
        <w:rPr>
          <w:rFonts w:eastAsia="Times New Roman" w:cs="Times New Roman"/>
          <w:color w:val="auto"/>
          <w:sz w:val="20"/>
          <w:szCs w:val="20"/>
        </w:rPr>
        <w:t>Logistyk”,</w:t>
      </w:r>
    </w:p>
    <w:p w14:paraId="7F522ED5" w14:textId="071982F1" w:rsidR="00B34545" w:rsidRPr="00056E32" w:rsidRDefault="00B34545" w:rsidP="00B34545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6E32">
        <w:rPr>
          <w:rFonts w:eastAsia="Times New Roman" w:cs="Times New Roman"/>
          <w:color w:val="auto"/>
          <w:sz w:val="20"/>
          <w:szCs w:val="20"/>
        </w:rPr>
        <w:t xml:space="preserve">- powstanie </w:t>
      </w:r>
      <w:r w:rsidR="00CD7BF6" w:rsidRPr="00056E32">
        <w:rPr>
          <w:rFonts w:eastAsia="Times New Roman" w:cs="Times New Roman"/>
          <w:color w:val="auto"/>
          <w:sz w:val="20"/>
          <w:szCs w:val="20"/>
        </w:rPr>
        <w:t xml:space="preserve">w szkole </w:t>
      </w:r>
      <w:r w:rsidRPr="00056E32">
        <w:rPr>
          <w:rFonts w:eastAsia="Times New Roman" w:cs="Times New Roman"/>
          <w:color w:val="auto"/>
          <w:sz w:val="20"/>
          <w:szCs w:val="20"/>
        </w:rPr>
        <w:t>modelowej pracown</w:t>
      </w:r>
      <w:r w:rsidR="00CD7BF6" w:rsidRPr="00056E32">
        <w:rPr>
          <w:rFonts w:eastAsia="Times New Roman" w:cs="Times New Roman"/>
          <w:color w:val="auto"/>
          <w:sz w:val="20"/>
          <w:szCs w:val="20"/>
        </w:rPr>
        <w:t>i</w:t>
      </w:r>
      <w:r w:rsidRPr="00056E32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DE51E4" w:rsidRPr="00056E32">
        <w:rPr>
          <w:rFonts w:eastAsia="Times New Roman" w:cs="Times New Roman"/>
          <w:color w:val="auto"/>
          <w:sz w:val="20"/>
          <w:szCs w:val="20"/>
        </w:rPr>
        <w:t>komputerowej dla potrzeb organizacji pracowni logistycznej</w:t>
      </w:r>
      <w:r w:rsidRPr="00056E32">
        <w:rPr>
          <w:rFonts w:eastAsia="Times New Roman" w:cs="Times New Roman"/>
          <w:color w:val="auto"/>
          <w:sz w:val="20"/>
          <w:szCs w:val="20"/>
        </w:rPr>
        <w:t>, która będzie służyła m.in do:</w:t>
      </w:r>
    </w:p>
    <w:p w14:paraId="5C52BCE1" w14:textId="4911EEC6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lastRenderedPageBreak/>
        <w:t>przygotowywanie ofert handlowych w zakresie świadczenia usług logistycznych</w:t>
      </w:r>
      <w:r>
        <w:rPr>
          <w:rFonts w:ascii="Century Gothic" w:eastAsia="Times New Roman" w:hAnsi="Century Gothic" w:cs="Times New Roman"/>
          <w:sz w:val="20"/>
          <w:szCs w:val="20"/>
        </w:rPr>
        <w:t>;</w:t>
      </w:r>
    </w:p>
    <w:p w14:paraId="10622BFB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przygotowywanie procesu logistycznego;</w:t>
      </w:r>
    </w:p>
    <w:p w14:paraId="2A0238ED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dokonywanie wyboru dostawców towarów na podstawie określonych wymagań;</w:t>
      </w:r>
    </w:p>
    <w:p w14:paraId="11FE220D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przyjmowanie i kompletowanie zamówienia usług logistycznych;</w:t>
      </w:r>
    </w:p>
    <w:p w14:paraId="372E199E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dobieranie środków do załadunku i rozładunku towarów oraz środków transportu;</w:t>
      </w:r>
    </w:p>
    <w:p w14:paraId="3A56A13B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dobieranie opakowań jednostkowych i transportowych;</w:t>
      </w:r>
    </w:p>
    <w:p w14:paraId="37A9E022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obliczanie ilości miejsca do składowania towarów;</w:t>
      </w:r>
    </w:p>
    <w:p w14:paraId="6C16B6C6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przygotowywanie  taryf  przewozowych,  spedycyjnych i ustalanie należności za usługi logistyczne: kosztów transportu, magazynowania i usług logistycznych;</w:t>
      </w:r>
    </w:p>
    <w:p w14:paraId="76DE14B1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sporządzanie dokumentów logistycznych oraz zawieranie umów sprzedaży usług logistycznych;</w:t>
      </w:r>
    </w:p>
    <w:p w14:paraId="275249AE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prowadzenie rozliczeń i rachunków ze spedytorami, klientami krajowymi i zagranicznymi;</w:t>
      </w:r>
    </w:p>
    <w:p w14:paraId="12508851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analizowanie kosztów dostawy i magazynowania oraz podstawowych parametrów wydajności procesów magazynowych;•organizowanie przyjęcia i wydania towarów z magazynu;</w:t>
      </w:r>
    </w:p>
    <w:p w14:paraId="5B887572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organizowanie logistyki miejskiej;</w:t>
      </w:r>
    </w:p>
    <w:p w14:paraId="70230EA8" w14:textId="6AE69E10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organizowanie recyklingu i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056E32">
        <w:rPr>
          <w:rFonts w:ascii="Century Gothic" w:eastAsia="Times New Roman" w:hAnsi="Century Gothic" w:cs="Times New Roman"/>
          <w:sz w:val="20"/>
          <w:szCs w:val="20"/>
        </w:rPr>
        <w:t>utylizacji odpadów w działalności logistycznej;</w:t>
      </w:r>
    </w:p>
    <w:p w14:paraId="24F36EAE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podejmowanie działalności marketingowej na rynku usług logistycznych;</w:t>
      </w:r>
    </w:p>
    <w:p w14:paraId="1F2DAC52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ocenianie jakości świadczonych usług logistycznych i efektywności podejmowanych działań;</w:t>
      </w:r>
    </w:p>
    <w:p w14:paraId="1407407C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ustalanie nieprawidłowości w stanie i sposobie przechowywania zapasów w przedsiębiorstwie;</w:t>
      </w:r>
    </w:p>
    <w:p w14:paraId="35E9A510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organizowanie własnego miejsca pracy oraz podległych pracowników zgodnie z przepisami bezpieczeństwa i higieny pracy, ergonomii, ochrony przeciwpożarowej i ochrony środowiska;</w:t>
      </w:r>
    </w:p>
    <w:p w14:paraId="0A943BFE" w14:textId="1DD7F02D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kierowanie i organizowanie pracy zespołów ludzi w działalności logistycznej.</w:t>
      </w:r>
    </w:p>
    <w:p w14:paraId="33CF15CC" w14:textId="77777777" w:rsidR="005E64F7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324EC">
        <w:rPr>
          <w:rFonts w:eastAsia="Times New Roman" w:cs="Times New Roman"/>
          <w:color w:val="auto"/>
          <w:sz w:val="20"/>
          <w:szCs w:val="20"/>
        </w:rPr>
        <w:t xml:space="preserve">- dostarczone zamówienie winno spełniać wymagania norm UE. Produkty, które tego wymagają winny posiadać niezbędne aktualne certyfikaty bezpieczeństwa, atesty, świadectwa jakości i spełniać wszelkie wymogi norm określonych obowiązującym prawem, zamówienie </w:t>
      </w:r>
      <w:r w:rsidRPr="00F05045">
        <w:rPr>
          <w:rFonts w:eastAsia="Times New Roman" w:cs="Times New Roman"/>
          <w:color w:val="auto"/>
          <w:sz w:val="20"/>
          <w:szCs w:val="20"/>
        </w:rPr>
        <w:t>obejmuje również zapewnienie transportu (na koszt i ryzyko) Wykonawcy,</w:t>
      </w:r>
    </w:p>
    <w:p w14:paraId="2A841411" w14:textId="77777777" w:rsidR="005E64F7" w:rsidRPr="00966EA3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o</w:t>
      </w:r>
      <w:r w:rsidRPr="00966EA3">
        <w:rPr>
          <w:rFonts w:eastAsia="Times New Roman" w:cs="Times New Roman"/>
          <w:color w:val="auto"/>
          <w:sz w:val="20"/>
          <w:szCs w:val="20"/>
        </w:rPr>
        <w:t>ferowany sprzęt musi być wolny od obciążeń prawami osó</w:t>
      </w:r>
      <w:r>
        <w:rPr>
          <w:rFonts w:eastAsia="Times New Roman" w:cs="Times New Roman"/>
          <w:color w:val="auto"/>
          <w:sz w:val="20"/>
          <w:szCs w:val="20"/>
        </w:rPr>
        <w:t>b trzecich,</w:t>
      </w:r>
    </w:p>
    <w:p w14:paraId="2802ABAA" w14:textId="77777777" w:rsidR="005E64F7" w:rsidRPr="00966EA3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c</w:t>
      </w:r>
      <w:r w:rsidRPr="00966EA3">
        <w:rPr>
          <w:rFonts w:eastAsia="Times New Roman" w:cs="Times New Roman"/>
          <w:color w:val="auto"/>
          <w:sz w:val="20"/>
          <w:szCs w:val="20"/>
        </w:rPr>
        <w:t>ałość dostarczanego sprzętu musi pochodzić z autoryzowanego kanału sprzedaży pr</w:t>
      </w:r>
      <w:r>
        <w:rPr>
          <w:rFonts w:eastAsia="Times New Roman" w:cs="Times New Roman"/>
          <w:color w:val="auto"/>
          <w:sz w:val="20"/>
          <w:szCs w:val="20"/>
        </w:rPr>
        <w:t>oducentów zaoferowanego sprzętu,</w:t>
      </w:r>
    </w:p>
    <w:p w14:paraId="09806A49" w14:textId="77777777" w:rsidR="005E64F7" w:rsidRPr="00F05045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o</w:t>
      </w:r>
      <w:r w:rsidRPr="00966EA3">
        <w:rPr>
          <w:rFonts w:eastAsia="Times New Roman" w:cs="Times New Roman"/>
          <w:color w:val="auto"/>
          <w:sz w:val="20"/>
          <w:szCs w:val="20"/>
        </w:rPr>
        <w:t>ferowany sprzęt w dniu składania ofert nie może być przeznaczony przez prod</w:t>
      </w:r>
      <w:r>
        <w:rPr>
          <w:rFonts w:eastAsia="Times New Roman" w:cs="Times New Roman"/>
          <w:color w:val="auto"/>
          <w:sz w:val="20"/>
          <w:szCs w:val="20"/>
        </w:rPr>
        <w:t xml:space="preserve">ucenta do wycofania </w:t>
      </w:r>
      <w:r>
        <w:rPr>
          <w:rFonts w:eastAsia="Times New Roman" w:cs="Times New Roman"/>
          <w:color w:val="auto"/>
          <w:sz w:val="20"/>
          <w:szCs w:val="20"/>
        </w:rPr>
        <w:br/>
        <w:t>z produkcji,</w:t>
      </w:r>
    </w:p>
    <w:p w14:paraId="1E7A179D" w14:textId="33A03E6D" w:rsidR="005E64F7" w:rsidRPr="00F05045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- jeśli dostarczone elementy zamówienia są uszkodzone lub uległy uszkodzeniu podczas transportu, zostaną przez Wykonawcę wymienione na nowe lub naprawione przed zgłoszeniem zakończenia dostaw do odbioru,</w:t>
      </w:r>
    </w:p>
    <w:p w14:paraId="4CE89223" w14:textId="41E0B8BB" w:rsidR="005E64F7" w:rsidRPr="00F05045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- dostawca obowiązany jest przekazać Zamawiającemu w dniu dostawy karty gwarancyjne, wszelkie atesty i certyfikaty dopuszczające do stosowania dostarczanego zamówienia zgodnie z </w:t>
      </w:r>
      <w:r w:rsidRPr="00F05045">
        <w:rPr>
          <w:rFonts w:eastAsia="Times New Roman" w:cs="Times New Roman"/>
          <w:b/>
          <w:color w:val="auto"/>
          <w:sz w:val="20"/>
          <w:szCs w:val="20"/>
        </w:rPr>
        <w:t>zamówieniem w we</w:t>
      </w:r>
      <w:r w:rsidR="00B467BC">
        <w:rPr>
          <w:rFonts w:eastAsia="Times New Roman" w:cs="Times New Roman"/>
          <w:b/>
          <w:color w:val="auto"/>
          <w:sz w:val="20"/>
          <w:szCs w:val="20"/>
        </w:rPr>
        <w:t>rsji papierowej (jeśli dotyczy),</w:t>
      </w:r>
    </w:p>
    <w:p w14:paraId="113B3A16" w14:textId="77777777" w:rsidR="005E64F7" w:rsidRPr="00F05045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- w razie zmieniających się wytycznych i zaleceń w obszarze panującego zagrożenia z tytułu pandemii </w:t>
      </w:r>
      <w:proofErr w:type="spellStart"/>
      <w:r w:rsidRPr="00F05045">
        <w:rPr>
          <w:rFonts w:eastAsia="Times New Roman" w:cs="Times New Roman"/>
          <w:color w:val="auto"/>
          <w:sz w:val="20"/>
          <w:szCs w:val="20"/>
        </w:rPr>
        <w:t>koronawirusa</w:t>
      </w:r>
      <w:proofErr w:type="spellEnd"/>
      <w:r w:rsidRPr="00F05045">
        <w:rPr>
          <w:rFonts w:eastAsia="Times New Roman" w:cs="Times New Roman"/>
          <w:color w:val="auto"/>
          <w:sz w:val="20"/>
          <w:szCs w:val="20"/>
        </w:rPr>
        <w:t>, szczegóły związane z dostawą będą ustalane indywidualnie z wybranymi oferentami. Zmiany warunków dostawy w tym zakresie nie mogą wpływać na zwiększe</w:t>
      </w:r>
      <w:r>
        <w:rPr>
          <w:rFonts w:eastAsia="Times New Roman" w:cs="Times New Roman"/>
          <w:color w:val="auto"/>
          <w:sz w:val="20"/>
          <w:szCs w:val="20"/>
        </w:rPr>
        <w:t>nie ceny  zakupionych produktów.</w:t>
      </w:r>
    </w:p>
    <w:p w14:paraId="28300AA7" w14:textId="77777777" w:rsidR="005E64F7" w:rsidRPr="00F05045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6156609" w14:textId="6D577686" w:rsidR="005E64F7" w:rsidRPr="005A4406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IV.1.4) Czy przewiduje się udzielenie zamówień uzupełniających: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tak. Zamawiający przewiduje udzielenie zamówień uzupełniających i dodatkowych w przypadku </w:t>
      </w:r>
      <w:r w:rsidR="00C223CD">
        <w:rPr>
          <w:rFonts w:eastAsia="Andale Sans UI" w:cs="Times New Roman"/>
          <w:color w:val="auto"/>
          <w:kern w:val="2"/>
          <w:sz w:val="20"/>
          <w:szCs w:val="24"/>
        </w:rPr>
        <w:t>zwiększenia zapotrzebowania do 3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>0% łącznej wartości zamówienia.</w:t>
      </w:r>
    </w:p>
    <w:p w14:paraId="0DF8380C" w14:textId="77777777" w:rsidR="005E64F7" w:rsidRPr="005A4406" w:rsidRDefault="005E64F7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5A4406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5A4406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4D29C8F6" w14:textId="52D8D9D4" w:rsidR="00CC4391" w:rsidRPr="009769BD" w:rsidRDefault="00CC4391" w:rsidP="00CC4391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5A4406">
        <w:rPr>
          <w:rFonts w:eastAsia="Times New Roman" w:cs="Times New Roman"/>
          <w:color w:val="auto"/>
          <w:sz w:val="20"/>
          <w:szCs w:val="20"/>
        </w:rPr>
        <w:t xml:space="preserve">30213300-8 – </w:t>
      </w:r>
      <w:r w:rsidRPr="009769BD">
        <w:rPr>
          <w:rFonts w:eastAsia="Times New Roman" w:cs="Times New Roman"/>
          <w:color w:val="auto"/>
          <w:sz w:val="20"/>
          <w:szCs w:val="20"/>
        </w:rPr>
        <w:t>Komputer biurkowy</w:t>
      </w:r>
    </w:p>
    <w:p w14:paraId="4A422063" w14:textId="0423E909" w:rsidR="001324EC" w:rsidRDefault="005A4406" w:rsidP="005A4406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769BD">
        <w:rPr>
          <w:rFonts w:eastAsia="Times New Roman" w:cs="Times New Roman"/>
          <w:color w:val="auto"/>
          <w:sz w:val="20"/>
          <w:szCs w:val="20"/>
        </w:rPr>
        <w:t>42962000 – 7 – Urządzenia drukujące i graficzne</w:t>
      </w:r>
      <w:r w:rsidR="00890168" w:rsidRPr="009769BD">
        <w:rPr>
          <w:rFonts w:eastAsia="Times New Roman" w:cs="Times New Roman"/>
          <w:color w:val="auto"/>
          <w:sz w:val="20"/>
          <w:szCs w:val="20"/>
        </w:rPr>
        <w:br/>
      </w:r>
      <w:r w:rsidR="00CC4391" w:rsidRPr="009769BD">
        <w:rPr>
          <w:rFonts w:eastAsia="Times New Roman" w:cs="Times New Roman"/>
          <w:color w:val="auto"/>
          <w:sz w:val="20"/>
          <w:szCs w:val="20"/>
        </w:rPr>
        <w:lastRenderedPageBreak/>
        <w:t>38652100-1 –</w:t>
      </w:r>
      <w:r w:rsidR="00890168" w:rsidRPr="009769BD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CC4391" w:rsidRPr="009769BD">
        <w:rPr>
          <w:rFonts w:eastAsia="Times New Roman" w:cs="Times New Roman"/>
          <w:color w:val="auto"/>
          <w:sz w:val="20"/>
          <w:szCs w:val="20"/>
        </w:rPr>
        <w:t xml:space="preserve">Projektory </w:t>
      </w:r>
      <w:r w:rsidR="001324EC" w:rsidRPr="009769BD">
        <w:rPr>
          <w:rFonts w:eastAsia="Times New Roman" w:cs="Times New Roman"/>
          <w:color w:val="auto"/>
          <w:sz w:val="20"/>
          <w:szCs w:val="20"/>
        </w:rPr>
        <w:br/>
      </w:r>
      <w:r w:rsidR="009769BD" w:rsidRPr="009769BD">
        <w:rPr>
          <w:rFonts w:eastAsia="Times New Roman" w:cs="Times New Roman"/>
          <w:color w:val="auto"/>
          <w:sz w:val="20"/>
          <w:szCs w:val="20"/>
        </w:rPr>
        <w:t xml:space="preserve">32413100 – 2 </w:t>
      </w:r>
      <w:r w:rsidR="009769BD">
        <w:rPr>
          <w:rFonts w:eastAsia="Times New Roman" w:cs="Times New Roman"/>
          <w:color w:val="auto"/>
          <w:sz w:val="20"/>
          <w:szCs w:val="20"/>
        </w:rPr>
        <w:t>–</w:t>
      </w:r>
      <w:r w:rsidR="009769BD" w:rsidRPr="009769BD">
        <w:rPr>
          <w:rFonts w:eastAsia="Times New Roman" w:cs="Times New Roman"/>
          <w:color w:val="auto"/>
          <w:sz w:val="20"/>
          <w:szCs w:val="20"/>
        </w:rPr>
        <w:t xml:space="preserve"> Ruter</w:t>
      </w:r>
      <w:r w:rsidR="009769BD">
        <w:rPr>
          <w:rFonts w:eastAsia="Times New Roman" w:cs="Times New Roman"/>
          <w:color w:val="auto"/>
          <w:sz w:val="20"/>
          <w:szCs w:val="20"/>
        </w:rPr>
        <w:t>y sieciowe</w:t>
      </w:r>
    </w:p>
    <w:p w14:paraId="70AF9E90" w14:textId="25B37F43" w:rsidR="009769BD" w:rsidRDefault="009769BD" w:rsidP="005A4406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30237410 – 6 - Myszka komputerowa</w:t>
      </w:r>
    </w:p>
    <w:p w14:paraId="7225FAF6" w14:textId="52D00B75" w:rsidR="009769BD" w:rsidRPr="009769BD" w:rsidRDefault="009769BD" w:rsidP="005A4406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30237460 – 1 – Klawiatury komputerowe.</w:t>
      </w:r>
    </w:p>
    <w:p w14:paraId="4675021A" w14:textId="77777777" w:rsidR="009769BD" w:rsidRPr="00DE51E4" w:rsidRDefault="009769BD" w:rsidP="005A4406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FF0000"/>
          <w:sz w:val="20"/>
          <w:szCs w:val="20"/>
        </w:rPr>
      </w:pPr>
    </w:p>
    <w:p w14:paraId="166D4B17" w14:textId="77777777" w:rsidR="005E64F7" w:rsidRPr="004A2ACF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IV.1.6) Czy dopuszcza się złożenie oferty częściowej: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nie.</w:t>
      </w:r>
    </w:p>
    <w:p w14:paraId="79E6789C" w14:textId="77777777" w:rsidR="005E64F7" w:rsidRPr="00F05045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IV.1.7) Czy dopuszcza się złożenie oferty wariantowej: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nie.</w:t>
      </w:r>
    </w:p>
    <w:p w14:paraId="19ADEEE9" w14:textId="1EE823C0" w:rsidR="005E64F7" w:rsidRPr="00F05045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IV.2) CZAS TRWANIA ZAMÓWIENIA LUB TERMIN WYKONANIA: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B467BC">
        <w:rPr>
          <w:rFonts w:eastAsia="Andale Sans UI" w:cs="Times New Roman"/>
          <w:color w:val="auto"/>
          <w:kern w:val="2"/>
          <w:sz w:val="20"/>
          <w:szCs w:val="24"/>
        </w:rPr>
        <w:t xml:space="preserve">maksymalnie </w:t>
      </w:r>
      <w:r w:rsidR="00A32E99">
        <w:rPr>
          <w:rFonts w:eastAsia="Andale Sans UI" w:cs="Times New Roman"/>
          <w:color w:val="auto"/>
          <w:kern w:val="2"/>
          <w:sz w:val="20"/>
          <w:szCs w:val="24"/>
        </w:rPr>
        <w:t xml:space="preserve">do </w:t>
      </w:r>
      <w:r w:rsidR="00E75CC2">
        <w:rPr>
          <w:rFonts w:eastAsia="Andale Sans UI" w:cs="Times New Roman"/>
          <w:color w:val="auto"/>
          <w:kern w:val="2"/>
          <w:sz w:val="20"/>
          <w:szCs w:val="24"/>
        </w:rPr>
        <w:t>31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E75CC2">
        <w:rPr>
          <w:rFonts w:eastAsia="Andale Sans UI" w:cs="Times New Roman"/>
          <w:color w:val="auto"/>
          <w:kern w:val="2"/>
          <w:sz w:val="20"/>
          <w:szCs w:val="24"/>
        </w:rPr>
        <w:t>marca</w:t>
      </w:r>
      <w:r w:rsidR="00DE51E4">
        <w:rPr>
          <w:rFonts w:eastAsia="Andale Sans UI" w:cs="Times New Roman"/>
          <w:color w:val="auto"/>
          <w:kern w:val="2"/>
          <w:sz w:val="20"/>
          <w:szCs w:val="24"/>
        </w:rPr>
        <w:t xml:space="preserve"> 2021</w:t>
      </w:r>
    </w:p>
    <w:p w14:paraId="40B32C66" w14:textId="77777777" w:rsidR="005E64F7" w:rsidRPr="00F05045" w:rsidRDefault="005E64F7" w:rsidP="005E64F7">
      <w:pPr>
        <w:autoSpaceDE w:val="0"/>
        <w:autoSpaceDN w:val="0"/>
        <w:adjustRightInd w:val="0"/>
        <w:spacing w:after="12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F05045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34BB1108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V.1) ZALICZKI</w:t>
      </w:r>
    </w:p>
    <w:p w14:paraId="078940CB" w14:textId="77777777" w:rsidR="005E64F7" w:rsidRPr="00F05045" w:rsidRDefault="005E64F7" w:rsidP="005E64F7">
      <w:pPr>
        <w:numPr>
          <w:ilvl w:val="0"/>
          <w:numId w:val="9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Czy przewiduje się udzielenie zaliczek na poczet wykonania zamówienia: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378759E7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V.2) WARUNKI UDZIAŁU W POSTĘPOWANIU ORAZ OPIS SPOSOBU DOKONYWANIA OCENY SPEŁNIANIA TYCH WARUNKÓW</w:t>
      </w:r>
    </w:p>
    <w:p w14:paraId="5E90C88F" w14:textId="77777777" w:rsidR="005E64F7" w:rsidRPr="00F05045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 2.1) Uprawnienia do wykonywania określonej działalności lub czynności, jeżeli przepisy prawa nakładają obowiązek ich posiadania</w:t>
      </w:r>
    </w:p>
    <w:p w14:paraId="736B0763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6C076151" w14:textId="77777777" w:rsidR="005E64F7" w:rsidRPr="00F05045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722D401B" w14:textId="77777777" w:rsidR="005E64F7" w:rsidRPr="00F05045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V.2.2) Wiedza i doświadczenie</w:t>
      </w:r>
    </w:p>
    <w:p w14:paraId="4D014A5D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458EA3AF" w14:textId="77777777" w:rsidR="005E64F7" w:rsidRPr="00F05045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0C2A3882" w14:textId="77777777" w:rsidR="005E64F7" w:rsidRPr="00F05045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V.2.3) Potencjał techniczny</w:t>
      </w:r>
    </w:p>
    <w:p w14:paraId="4AC69517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3F52603B" w14:textId="77777777" w:rsidR="005E64F7" w:rsidRPr="00F05045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56429F35" w14:textId="77777777" w:rsidR="005E64F7" w:rsidRPr="00F05045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V.2.4) Osoby zdolne do wykonania zamówienia</w:t>
      </w:r>
    </w:p>
    <w:p w14:paraId="54E2A40C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15BC3A80" w14:textId="77777777" w:rsidR="005E64F7" w:rsidRPr="00F05045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711D07AE" w14:textId="77777777" w:rsidR="005E64F7" w:rsidRPr="00F05045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V.2.5) Sytuacja ekonomiczna i finansowa</w:t>
      </w:r>
    </w:p>
    <w:p w14:paraId="01BC8D7C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398C777C" w14:textId="77777777" w:rsidR="005E64F7" w:rsidRPr="00F05045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5CD094AF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V.3) INFORMACJA O OŚWIADCZENIACH LUB DOKUMENTACH, JAKIE MAJĄ DOSTARCZYĆ WYKONAWCY W CELU POTWIERDZENIA SPEŁNIANIA WARUNKÓW UDZIAŁU W POSTĘPOWANIU </w:t>
      </w:r>
    </w:p>
    <w:p w14:paraId="48E4D6BD" w14:textId="77777777" w:rsidR="005E64F7" w:rsidRPr="000B430C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1 – wzór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oferty z załącznikiem;</w:t>
      </w:r>
    </w:p>
    <w:p w14:paraId="0E0EF059" w14:textId="77777777" w:rsidR="005E64F7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 nr 2 – SIWZ;</w:t>
      </w:r>
    </w:p>
    <w:p w14:paraId="71B62588" w14:textId="11F75511" w:rsidR="001324EC" w:rsidRPr="000B430C" w:rsidRDefault="001324EC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Załącznik nr 2a – specyfikacja do SIWZ;</w:t>
      </w:r>
    </w:p>
    <w:p w14:paraId="6E273815" w14:textId="77777777" w:rsidR="005E64F7" w:rsidRPr="004A2ACF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Załącznik nr 3 – oświadczenie o spełnieniu warunków udziału w postępowaniu;</w:t>
      </w:r>
    </w:p>
    <w:p w14:paraId="719F6ED8" w14:textId="77777777" w:rsidR="005E64F7" w:rsidRPr="000B430C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Załącznik nr 4 – oświadczenie o braku powiązania osobowego lub kapitałowego z Zamawiającym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0C6C3FFF" w14:textId="77777777" w:rsidR="005E64F7" w:rsidRPr="00966857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Uczestniczeniu w spółce jako wspólnik spółki cywilnej lub spółki osobowej;</w:t>
      </w:r>
    </w:p>
    <w:p w14:paraId="2FDFBFED" w14:textId="77777777" w:rsidR="005E64F7" w:rsidRPr="00573B3E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573B3E">
        <w:rPr>
          <w:rFonts w:eastAsia="Andale Sans UI" w:cs="Times New Roman"/>
          <w:color w:val="auto"/>
          <w:kern w:val="2"/>
          <w:sz w:val="20"/>
          <w:szCs w:val="24"/>
        </w:rPr>
        <w:t>Posiadaniu co najmniej 10% udziałów lub akcji;</w:t>
      </w:r>
    </w:p>
    <w:p w14:paraId="35D2B9F8" w14:textId="77777777" w:rsidR="005E64F7" w:rsidRPr="00093FF8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93FF8">
        <w:rPr>
          <w:rFonts w:eastAsia="Andale Sans UI" w:cs="Times New Roman"/>
          <w:color w:val="auto"/>
          <w:kern w:val="2"/>
          <w:sz w:val="20"/>
          <w:szCs w:val="24"/>
        </w:rPr>
        <w:t>Pełnieniu członka organu nadzorczego lub zarządzającego, prokurenta, pełnomocnika;</w:t>
      </w:r>
    </w:p>
    <w:p w14:paraId="703534E2" w14:textId="77777777" w:rsidR="005E64F7" w:rsidRPr="000B430C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443AC17B" w14:textId="77777777" w:rsidR="005E64F7" w:rsidRPr="000B430C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Załączniki nr 5 – Podpisany obowiązek informacyjny – RODO;</w:t>
      </w:r>
    </w:p>
    <w:p w14:paraId="1D1D5D6F" w14:textId="77777777" w:rsidR="005E64F7" w:rsidRPr="000B430C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 nr 6 – Podpisane oświadczenie o wypełnieniu obowiązków informacyjnych przewidzianych w art. 13 oraz 14 – RODO (jeśli dotyczy);</w:t>
      </w:r>
    </w:p>
    <w:p w14:paraId="125470B5" w14:textId="43562161" w:rsidR="009769BD" w:rsidRPr="00E75CC2" w:rsidRDefault="005E64F7" w:rsidP="00E75CC2">
      <w:pPr>
        <w:numPr>
          <w:ilvl w:val="0"/>
          <w:numId w:val="11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 nr 7 - Zaparafowany i podpisany na ostatniej stronie w odpowiednim miejscu wzór umowy.</w:t>
      </w:r>
    </w:p>
    <w:p w14:paraId="3D2284E5" w14:textId="77777777" w:rsidR="005E64F7" w:rsidRPr="000B430C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V.4) Czy ogranicza się możliwość ubiegania się o zamówienie publiczne tylko dla wykonawców, u których ponad 50 % pracowników stanowią osoby niepełnosprawne: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nie</w:t>
      </w:r>
    </w:p>
    <w:p w14:paraId="70511151" w14:textId="77777777" w:rsidR="005E64F7" w:rsidRPr="000B430C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B430C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71123F3E" w14:textId="77777777" w:rsidR="005E64F7" w:rsidRPr="000B430C" w:rsidRDefault="005E64F7" w:rsidP="005E64F7">
      <w:pPr>
        <w:widowControl w:val="0"/>
        <w:tabs>
          <w:tab w:val="center" w:pos="4535"/>
        </w:tabs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VI.1) TRYB UDZIELENIA ZAMÓWIENIA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</w:r>
    </w:p>
    <w:p w14:paraId="6411203D" w14:textId="77777777" w:rsidR="005E64F7" w:rsidRPr="000B430C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VI.1.1) Tryb udzielenia zamówienia: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zapytanie ofertowe </w:t>
      </w:r>
    </w:p>
    <w:p w14:paraId="000EA19A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VI.2) KRYTERIA OCENY OFERT</w:t>
      </w:r>
    </w:p>
    <w:p w14:paraId="4C5A3177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VI.2.1) Kryteria oceny ofert oraz sposób oceny: </w:t>
      </w:r>
    </w:p>
    <w:p w14:paraId="3B2875A1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1. cena brutto - waga 80%,</w:t>
      </w:r>
    </w:p>
    <w:p w14:paraId="1A3568F9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2. termin płatności – waga 20%, </w:t>
      </w:r>
    </w:p>
    <w:p w14:paraId="0E08D6E0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04280E9E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VI.2.1.1 Sposób obliczenia ceny oferty:</w:t>
      </w:r>
    </w:p>
    <w:p w14:paraId="0FC58291" w14:textId="77777777" w:rsidR="005E64F7" w:rsidRPr="000B430C" w:rsidRDefault="005E64F7" w:rsidP="005E64F7">
      <w:pPr>
        <w:numPr>
          <w:ilvl w:val="0"/>
          <w:numId w:val="13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W formularzu ofertowym należy podać cenę brutto w polskich złotych (PLN) do dwóch miejsc po przecinku.</w:t>
      </w:r>
    </w:p>
    <w:p w14:paraId="272EACE0" w14:textId="77777777" w:rsidR="005E64F7" w:rsidRPr="000B430C" w:rsidRDefault="005E64F7" w:rsidP="005E64F7">
      <w:pPr>
        <w:numPr>
          <w:ilvl w:val="0"/>
          <w:numId w:val="13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W formularzu ofertowym należy podać </w:t>
      </w:r>
      <w:r w:rsidRPr="00511AC3">
        <w:rPr>
          <w:rFonts w:eastAsia="Andale Sans UI" w:cs="Times New Roman"/>
          <w:b/>
          <w:color w:val="auto"/>
          <w:kern w:val="2"/>
          <w:sz w:val="20"/>
          <w:szCs w:val="24"/>
        </w:rPr>
        <w:t>ilość dni płatności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za fakturę.</w:t>
      </w:r>
    </w:p>
    <w:p w14:paraId="44AAC9B1" w14:textId="77777777" w:rsidR="005E64F7" w:rsidRPr="000B430C" w:rsidRDefault="005E64F7" w:rsidP="005E64F7">
      <w:pPr>
        <w:numPr>
          <w:ilvl w:val="0"/>
          <w:numId w:val="13"/>
        </w:numPr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 ofertę najkorzystniejszą zamawiający uzna taką, która uzyskała największą punktację spośród ocenianych.</w:t>
      </w:r>
    </w:p>
    <w:p w14:paraId="67086D9B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VI.2.1.1 Kryterium oceny ofert, którymi zamawiający będzie się kierował przy wyborze oferty, wraz z podaniem znaczenia tego kryterium oraz sposobu oceny ofert:</w:t>
      </w:r>
    </w:p>
    <w:p w14:paraId="4961B923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dokona oceny i porównania ofert oraz wyboru oferty najkorzystniejszej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br/>
        <w:t>w oparciu o następujące kryteria:</w:t>
      </w:r>
    </w:p>
    <w:p w14:paraId="450847C9" w14:textId="77777777" w:rsidR="005E64F7" w:rsidRPr="00573B3E" w:rsidRDefault="005E64F7" w:rsidP="005E64F7">
      <w:pPr>
        <w:numPr>
          <w:ilvl w:val="0"/>
          <w:numId w:val="18"/>
        </w:numPr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Cena brutto – wartość wagowa ceny 80%, na podstawie druku nr 1 (załącznik nr 1)</w:t>
      </w:r>
    </w:p>
    <w:p w14:paraId="69B6BC37" w14:textId="77777777" w:rsidR="005E64F7" w:rsidRPr="000B430C" w:rsidRDefault="005E64F7" w:rsidP="005E64F7">
      <w:pPr>
        <w:tabs>
          <w:tab w:val="left" w:pos="3240"/>
        </w:tabs>
        <w:autoSpaceDE w:val="0"/>
        <w:spacing w:after="0" w:line="276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ab/>
      </w:r>
      <w:r w:rsidRPr="000B430C">
        <w:rPr>
          <w:rFonts w:eastAsia="Times New Roman" w:cs="Times New Roman"/>
          <w:b/>
          <w:bCs/>
          <w:color w:val="auto"/>
          <w:sz w:val="20"/>
          <w:szCs w:val="20"/>
        </w:rPr>
        <w:t>cena oferty najtańszej</w:t>
      </w:r>
    </w:p>
    <w:p w14:paraId="225F6DC9" w14:textId="77777777" w:rsidR="005E64F7" w:rsidRPr="000B430C" w:rsidRDefault="005E64F7" w:rsidP="005E64F7">
      <w:pPr>
        <w:tabs>
          <w:tab w:val="left" w:pos="2160"/>
        </w:tabs>
        <w:autoSpaceDE w:val="0"/>
        <w:spacing w:after="0" w:line="276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0B430C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0B430C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0B430C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80 pkt</w:t>
      </w:r>
    </w:p>
    <w:p w14:paraId="42038FC3" w14:textId="77777777" w:rsidR="005E64F7" w:rsidRDefault="005E64F7" w:rsidP="005E64F7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ab/>
      </w:r>
      <w:r w:rsidRPr="000B430C">
        <w:rPr>
          <w:rFonts w:eastAsia="Times New Roman" w:cs="Times New Roman"/>
          <w:b/>
          <w:bCs/>
          <w:color w:val="auto"/>
          <w:sz w:val="20"/>
          <w:szCs w:val="20"/>
        </w:rPr>
        <w:t>cena oferty badanej</w:t>
      </w:r>
    </w:p>
    <w:p w14:paraId="1DAEFA38" w14:textId="77777777" w:rsidR="005E64F7" w:rsidRPr="00573B3E" w:rsidRDefault="005E64F7" w:rsidP="005E64F7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CC1E9AB" w14:textId="77777777" w:rsidR="005E64F7" w:rsidRPr="000B430C" w:rsidRDefault="005E64F7" w:rsidP="001324EC">
      <w:pPr>
        <w:widowControl w:val="0"/>
        <w:numPr>
          <w:ilvl w:val="0"/>
          <w:numId w:val="18"/>
        </w:numPr>
        <w:suppressAutoHyphens/>
        <w:spacing w:after="0" w:line="276" w:lineRule="auto"/>
        <w:contextualSpacing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Termin płatności – wartość wagowa oceny 20%, na podstawie druku nr 1 (załącznik nr 1)</w:t>
      </w:r>
    </w:p>
    <w:p w14:paraId="5380B264" w14:textId="77777777" w:rsidR="001324EC" w:rsidRDefault="001324EC" w:rsidP="001324EC">
      <w:pPr>
        <w:widowControl w:val="0"/>
        <w:suppressAutoHyphens/>
        <w:spacing w:after="0" w:line="276" w:lineRule="auto"/>
        <w:ind w:left="2844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162E2F39" w14:textId="77777777" w:rsidR="005E64F7" w:rsidRPr="000B430C" w:rsidRDefault="005E64F7" w:rsidP="001324EC">
      <w:pPr>
        <w:widowControl w:val="0"/>
        <w:suppressAutoHyphens/>
        <w:spacing w:after="0" w:line="276" w:lineRule="auto"/>
        <w:ind w:left="2844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ocena oferty badanej oferenta</w:t>
      </w:r>
    </w:p>
    <w:p w14:paraId="04D658FB" w14:textId="77777777" w:rsidR="005E64F7" w:rsidRPr="000B430C" w:rsidRDefault="005E64F7" w:rsidP="005E64F7">
      <w:pPr>
        <w:widowControl w:val="0"/>
        <w:suppressAutoHyphens/>
        <w:spacing w:after="283" w:line="276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ilość punktów =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_____________________     x 20 pkt</w:t>
      </w:r>
    </w:p>
    <w:p w14:paraId="2E203C4C" w14:textId="77777777" w:rsidR="005E64F7" w:rsidRPr="00965C51" w:rsidRDefault="005E64F7" w:rsidP="005E64F7">
      <w:pPr>
        <w:widowControl w:val="0"/>
        <w:suppressAutoHyphens/>
        <w:spacing w:after="283" w:line="276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ab/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ocena oferty z najdłuższym terminem płatności</w:t>
      </w:r>
    </w:p>
    <w:p w14:paraId="25B60268" w14:textId="77777777" w:rsidR="005E64F7" w:rsidRPr="000B430C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Maksyma</w:t>
      </w:r>
      <w:r>
        <w:rPr>
          <w:rFonts w:eastAsia="Andale Sans UI" w:cs="Times New Roman"/>
          <w:color w:val="auto"/>
          <w:kern w:val="2"/>
          <w:sz w:val="20"/>
          <w:szCs w:val="24"/>
        </w:rPr>
        <w:t>lnie można otrzymać 100 punktów.</w:t>
      </w:r>
    </w:p>
    <w:p w14:paraId="52871E9B" w14:textId="77777777" w:rsidR="005E64F7" w:rsidRPr="000B430C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VI.2.2) Czy przeprowadzona będzie aukcja elektroniczna: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24ADFD72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VI.3) ZMIANA UMOWY</w:t>
      </w:r>
    </w:p>
    <w:p w14:paraId="41E0CFC9" w14:textId="77777777" w:rsidR="005E64F7" w:rsidRPr="000B430C" w:rsidRDefault="005E64F7" w:rsidP="005E64F7">
      <w:pPr>
        <w:widowControl w:val="0"/>
        <w:suppressAutoHyphens/>
        <w:spacing w:after="12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Czy przewiduje się istotne zmiany postanowień zawartej umowy w stosunku do treści oferty, na podstawie której dokonano wyboru wykonawcy: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tak</w:t>
      </w:r>
    </w:p>
    <w:p w14:paraId="689035E6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Dopuszczalne zmiany postanowień umowy oraz określenie warunków zmian</w:t>
      </w:r>
    </w:p>
    <w:p w14:paraId="7F709743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dopuszcza możliwość dokonania zmian postanowień zawartej umowy w stosunku do treści oferty, na podstawie której dokonano wyboru oferenta w przypadku: </w:t>
      </w:r>
    </w:p>
    <w:p w14:paraId="1D67D5F6" w14:textId="77777777" w:rsidR="005E64F7" w:rsidRPr="000B430C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promocyjnych obniżek cen jednostkowych przedmiotu umowy, </w:t>
      </w:r>
    </w:p>
    <w:p w14:paraId="3387F225" w14:textId="77777777" w:rsidR="005E64F7" w:rsidRPr="000B430C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zmian ilościowych zamawianego przedmiotu umowy w zakresie poszczególnych pozycji oferty, do wysokości cen zawartych w ofercie, </w:t>
      </w:r>
    </w:p>
    <w:p w14:paraId="01613CA1" w14:textId="77777777" w:rsidR="005E64F7" w:rsidRPr="000B430C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innych okoliczności, których nie można było przewidzieć w chwili zawarcia umowy lub zmiany te są korzystne dla Zamawiającego,</w:t>
      </w:r>
    </w:p>
    <w:p w14:paraId="0A5F8F09" w14:textId="77777777" w:rsidR="005E64F7" w:rsidRPr="000B430C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zmiana terminu lub formy płatności/rozliczenia </w:t>
      </w:r>
    </w:p>
    <w:p w14:paraId="0EFEF5A2" w14:textId="77777777" w:rsidR="005E64F7" w:rsidRPr="000B430C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zapisy postanowień umowy, które w drodze porozumienia stron zostaną określone jako konieczne do zmiany, z powodu obecnie panującej epidemii/pandemii, które wpłyną na bardziej efektywną </w:t>
      </w:r>
      <w:r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i skuteczną realizacji zamówienia w obecnie zmiennych warunkach,</w:t>
      </w:r>
    </w:p>
    <w:p w14:paraId="66221104" w14:textId="77777777" w:rsidR="005E64F7" w:rsidRPr="00965C51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 xml:space="preserve">termin lub zakres realizacji zamówienia może ulec zmianie w przypadku wystąpienia zmian </w:t>
      </w:r>
      <w:r>
        <w:rPr>
          <w:rFonts w:eastAsia="Andale Sans UI" w:cs="Times New Roman"/>
          <w:color w:val="auto"/>
          <w:kern w:val="2"/>
          <w:sz w:val="20"/>
          <w:szCs w:val="24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43F3C1BF" w14:textId="77777777" w:rsidR="005E64F7" w:rsidRPr="00BD7958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795CA522" w14:textId="77777777" w:rsidR="005E64F7" w:rsidRPr="00511AC3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zawieszenia,</w:t>
      </w:r>
    </w:p>
    <w:p w14:paraId="6A71A2BA" w14:textId="77777777" w:rsidR="005E64F7" w:rsidRPr="00965C51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247CB308" w14:textId="77777777" w:rsidR="005E64F7" w:rsidRPr="00486675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Wynagrodzenie Wykonawcy określone w umowie może ulec zmianom w następujących przypadkach:</w:t>
      </w:r>
    </w:p>
    <w:p w14:paraId="5EECFE3D" w14:textId="77777777" w:rsidR="005E64F7" w:rsidRPr="00486675" w:rsidRDefault="005E64F7" w:rsidP="005E64F7">
      <w:pPr>
        <w:pStyle w:val="Akapitzlist"/>
        <w:numPr>
          <w:ilvl w:val="0"/>
          <w:numId w:val="22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 xml:space="preserve">rezygnacji z części zadań, których wykonanie nie będzie konieczne lub będzie bezcelowe, </w:t>
      </w:r>
      <w:r w:rsidRPr="00486675">
        <w:rPr>
          <w:rFonts w:ascii="Century Gothic" w:eastAsia="Andale Sans UI" w:hAnsi="Century Gothic" w:cs="Times New Roman"/>
          <w:kern w:val="2"/>
          <w:sz w:val="20"/>
        </w:rPr>
        <w:br/>
        <w:t>w przypadku okoliczności, których nie można było przewidzieć w chwili zawarcia umowy – o wartość niewykonanych zadań,</w:t>
      </w:r>
    </w:p>
    <w:p w14:paraId="44E25D2D" w14:textId="75B7244C" w:rsidR="005E64F7" w:rsidRPr="00486675" w:rsidRDefault="005E64F7" w:rsidP="005E64F7">
      <w:pPr>
        <w:pStyle w:val="Akapitzlist"/>
        <w:numPr>
          <w:ilvl w:val="0"/>
          <w:numId w:val="22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wprowadzeniu do budżetu projektu, w ramach k</w:t>
      </w:r>
      <w:r w:rsidR="001802BE">
        <w:rPr>
          <w:rFonts w:ascii="Century Gothic" w:eastAsia="Andale Sans UI" w:hAnsi="Century Gothic" w:cs="Times New Roman"/>
          <w:kern w:val="2"/>
          <w:sz w:val="20"/>
        </w:rPr>
        <w:t>tórego jest przeprowadzone postę</w:t>
      </w:r>
      <w:r w:rsidRPr="00486675">
        <w:rPr>
          <w:rFonts w:ascii="Century Gothic" w:eastAsia="Andale Sans UI" w:hAnsi="Century Gothic" w:cs="Times New Roman"/>
          <w:kern w:val="2"/>
          <w:sz w:val="20"/>
        </w:rPr>
        <w:t>powanie współfinansowane ze środków Europejskiego Funduszu Społecznego w ramach Regionalnego Programu Operacyjnego Województwa Dolnośląskiego na lata 2014 – 2020.</w:t>
      </w:r>
    </w:p>
    <w:p w14:paraId="3B1D5A38" w14:textId="77777777" w:rsidR="005E64F7" w:rsidRPr="00965C51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701AEC22" w14:textId="77777777" w:rsidR="005E64F7" w:rsidRPr="000B430C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VI.4) INFORMACJE ADMINISTRACYJNE</w:t>
      </w:r>
    </w:p>
    <w:p w14:paraId="53E1D3BB" w14:textId="77777777" w:rsidR="005E64F7" w:rsidRPr="00486675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VI.4.1)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 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Adres strony internetowej, na której jest dostępna specyfikacja istotnych warunków zamówienia: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www.fee.org.pl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br/>
        <w:t>Specyfikację istotnych warunków zamówienia można uzyskać pod adresem: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Fundacja Edukacji 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Europejskiej, Wałbrzych, ul. Dmowskiego 2/4 II piętro – </w:t>
      </w:r>
      <w:r w:rsidRPr="00486675">
        <w:rPr>
          <w:rFonts w:eastAsia="Andale Sans UI" w:cs="Times New Roman"/>
          <w:color w:val="auto"/>
          <w:kern w:val="2"/>
          <w:sz w:val="20"/>
          <w:szCs w:val="24"/>
          <w:u w:val="single"/>
        </w:rPr>
        <w:t>po wcześniejszym umówieniu telefonicznym, z zachowaniem procedur bezpieczeństwa panujących w biurze Fundacji.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19847EAF" w14:textId="77777777" w:rsidR="005E64F7" w:rsidRPr="00486675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VI.4.2) Termin składania ofert: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0AFCB993" w14:textId="5C9017DE" w:rsidR="005E64F7" w:rsidRPr="00486675" w:rsidRDefault="005E64F7" w:rsidP="005E64F7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Oferty należy składać </w:t>
      </w: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do dnia </w:t>
      </w:r>
      <w:r w:rsidR="00E75CC2">
        <w:rPr>
          <w:rFonts w:eastAsia="Andale Sans UI" w:cs="Times New Roman"/>
          <w:b/>
          <w:color w:val="auto"/>
          <w:kern w:val="2"/>
          <w:sz w:val="20"/>
          <w:szCs w:val="24"/>
        </w:rPr>
        <w:t>01.0</w:t>
      </w:r>
      <w:r w:rsidR="00DE51E4">
        <w:rPr>
          <w:rFonts w:eastAsia="Andale Sans UI" w:cs="Times New Roman"/>
          <w:b/>
          <w:color w:val="auto"/>
          <w:kern w:val="2"/>
          <w:sz w:val="20"/>
          <w:szCs w:val="24"/>
        </w:rPr>
        <w:t>2</w:t>
      </w:r>
      <w:r w:rsidR="00E75CC2">
        <w:rPr>
          <w:rFonts w:eastAsia="Andale Sans UI" w:cs="Times New Roman"/>
          <w:b/>
          <w:color w:val="auto"/>
          <w:kern w:val="2"/>
          <w:sz w:val="20"/>
          <w:szCs w:val="24"/>
        </w:rPr>
        <w:t>.2021</w:t>
      </w: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r.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 do godziny </w:t>
      </w: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24:00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 poprzez:</w:t>
      </w:r>
    </w:p>
    <w:p w14:paraId="1C67E025" w14:textId="77777777" w:rsidR="005E64F7" w:rsidRPr="00486675" w:rsidRDefault="005E64F7" w:rsidP="005E64F7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b/>
          <w:kern w:val="2"/>
          <w:sz w:val="20"/>
        </w:rPr>
      </w:pPr>
      <w:r w:rsidRPr="00486675">
        <w:rPr>
          <w:rFonts w:ascii="Century Gothic" w:eastAsia="Andale Sans UI" w:hAnsi="Century Gothic" w:cs="Times New Roman"/>
          <w:b/>
          <w:kern w:val="2"/>
          <w:sz w:val="20"/>
        </w:rPr>
        <w:t>Bazę Konkurencyjności</w:t>
      </w:r>
      <w:r w:rsidRPr="00486675">
        <w:rPr>
          <w:rStyle w:val="Odwoanieprzypisudolnego"/>
          <w:rFonts w:ascii="Century Gothic" w:eastAsia="Andale Sans UI" w:hAnsi="Century Gothic" w:cs="Times New Roman"/>
          <w:b/>
          <w:kern w:val="2"/>
          <w:sz w:val="20"/>
        </w:rPr>
        <w:footnoteReference w:id="1"/>
      </w:r>
    </w:p>
    <w:p w14:paraId="580EB791" w14:textId="77777777" w:rsidR="005E64F7" w:rsidRPr="00486675" w:rsidRDefault="005E64F7" w:rsidP="005E64F7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lub</w:t>
      </w:r>
    </w:p>
    <w:p w14:paraId="47A5247F" w14:textId="77777777" w:rsidR="005E64F7" w:rsidRPr="00486675" w:rsidRDefault="005E64F7" w:rsidP="005E64F7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na adres mailowy</w:t>
      </w:r>
      <w:r w:rsidRPr="00486675">
        <w:rPr>
          <w:rFonts w:ascii="Century Gothic" w:eastAsia="Andale Sans UI" w:hAnsi="Century Gothic" w:cs="Times New Roman"/>
          <w:b/>
          <w:kern w:val="2"/>
          <w:sz w:val="20"/>
        </w:rPr>
        <w:t xml:space="preserve"> </w:t>
      </w:r>
      <w:hyperlink r:id="rId9" w:history="1">
        <w:r w:rsidRPr="00486675">
          <w:rPr>
            <w:rStyle w:val="Hipercze"/>
            <w:rFonts w:ascii="Century Gothic" w:eastAsia="Andale Sans UI" w:hAnsi="Century Gothic" w:cs="Times New Roman"/>
            <w:b/>
            <w:kern w:val="2"/>
            <w:sz w:val="20"/>
          </w:rPr>
          <w:t>przetargi@fee.org.pl</w:t>
        </w:r>
      </w:hyperlink>
      <w:r w:rsidRPr="00486675">
        <w:rPr>
          <w:rStyle w:val="Odwoanieprzypisudolnego"/>
          <w:rFonts w:ascii="Century Gothic" w:eastAsia="Andale Sans UI" w:hAnsi="Century Gothic" w:cs="Times New Roman"/>
          <w:b/>
          <w:color w:val="0563C1" w:themeColor="hyperlink"/>
          <w:kern w:val="2"/>
          <w:sz w:val="20"/>
          <w:u w:val="single"/>
        </w:rPr>
        <w:footnoteReference w:id="2"/>
      </w:r>
    </w:p>
    <w:p w14:paraId="2575E86A" w14:textId="1326CA3B" w:rsidR="005E64F7" w:rsidRPr="00486675" w:rsidRDefault="005E64F7" w:rsidP="005E64F7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w tytule maila należy wpisać </w:t>
      </w: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ZAPYTANIE OFERTOWE nr ZO</w:t>
      </w:r>
      <w:r w:rsidR="00E75CC2">
        <w:rPr>
          <w:rFonts w:eastAsia="Andale Sans UI" w:cs="Times New Roman"/>
          <w:b/>
          <w:color w:val="auto"/>
          <w:kern w:val="2"/>
          <w:sz w:val="20"/>
          <w:szCs w:val="24"/>
        </w:rPr>
        <w:t>ZK/1</w:t>
      </w:r>
      <w:r w:rsidR="00486675">
        <w:rPr>
          <w:rFonts w:eastAsia="Andale Sans UI" w:cs="Times New Roman"/>
          <w:b/>
          <w:color w:val="auto"/>
          <w:kern w:val="2"/>
          <w:sz w:val="20"/>
          <w:szCs w:val="24"/>
        </w:rPr>
        <w:t>/KAIZEN/</w:t>
      </w:r>
      <w:r w:rsidR="000F3E95">
        <w:rPr>
          <w:rFonts w:eastAsia="Andale Sans UI" w:cs="Times New Roman"/>
          <w:b/>
          <w:color w:val="auto"/>
          <w:kern w:val="2"/>
          <w:sz w:val="20"/>
          <w:szCs w:val="24"/>
        </w:rPr>
        <w:t>I</w:t>
      </w:r>
      <w:r w:rsidR="00E75CC2">
        <w:rPr>
          <w:rFonts w:eastAsia="Andale Sans UI" w:cs="Times New Roman"/>
          <w:b/>
          <w:color w:val="auto"/>
          <w:kern w:val="2"/>
          <w:sz w:val="20"/>
          <w:szCs w:val="24"/>
        </w:rPr>
        <w:t>/2021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376200E7" w14:textId="77777777" w:rsidR="005E64F7" w:rsidRPr="004A2ACF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UWAGA: ze względu na ograniczony limit </w:t>
      </w:r>
      <w:proofErr w:type="spellStart"/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przesyłu</w:t>
      </w:r>
      <w:proofErr w:type="spellEnd"/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do 20MB, oferty</w:t>
      </w:r>
      <w:r w:rsidRPr="004A2ACF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o pojemności większej niż 20MB, należy przesłać w kilku wiadomościach.</w:t>
      </w:r>
    </w:p>
    <w:p w14:paraId="45C961F4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Nie dopuszcza się składania ofert w plikach skompresowanych.</w:t>
      </w:r>
    </w:p>
    <w:p w14:paraId="59BFA4C8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28217003" w14:textId="77777777" w:rsidR="005E64F7" w:rsidRPr="004A2ACF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b/>
          <w:color w:val="auto"/>
          <w:kern w:val="2"/>
          <w:sz w:val="20"/>
          <w:szCs w:val="24"/>
        </w:rPr>
        <w:t>Dodatkowe informacje, do składania ofert:</w:t>
      </w:r>
    </w:p>
    <w:p w14:paraId="25D2F763" w14:textId="77777777" w:rsidR="005E64F7" w:rsidRPr="004A2ACF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- oferta musi być podpisana w wyznaczonych miejscach przez Wykonawcę lub osobę upoważnioną przez Wykonawcę. Zaleca się w celach dowodowych, aby każda strona oferty była parafowana,</w:t>
      </w:r>
    </w:p>
    <w:p w14:paraId="296951B4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48703DD5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1500ED3F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oferty złożone po terminie nie będą rozpatrywane,</w:t>
      </w:r>
    </w:p>
    <w:p w14:paraId="5F9A4DB2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oferty niekompletne, niepodpisane mogą zostać odrzucone przez Zamawiającego,</w:t>
      </w:r>
    </w:p>
    <w:p w14:paraId="3DA38E44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Zamawiający zastrzega sobie prawo do wezwania Wykonawców do złożenia wyjaśnień lub uzupełnień złożonych ofert w wyznaczonym przez Zamawiającego terminie,</w:t>
      </w:r>
    </w:p>
    <w:p w14:paraId="4695900F" w14:textId="77777777" w:rsidR="005E64F7" w:rsidRPr="00B662D9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 xml:space="preserve">- przez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</w:t>
      </w:r>
      <w:r w:rsidRPr="00B662D9">
        <w:rPr>
          <w:rFonts w:eastAsia="Andale Sans UI" w:cs="Times New Roman"/>
          <w:color w:val="auto"/>
          <w:kern w:val="2"/>
          <w:sz w:val="20"/>
          <w:szCs w:val="24"/>
        </w:rPr>
        <w:t xml:space="preserve">oznaczenie wyrazami odpowiednio </w:t>
      </w:r>
      <w:r w:rsidRPr="0097142B">
        <w:rPr>
          <w:rFonts w:eastAsia="Andale Sans UI" w:cs="Times New Roman"/>
          <w:b/>
          <w:color w:val="auto"/>
          <w:kern w:val="2"/>
          <w:sz w:val="20"/>
          <w:szCs w:val="24"/>
        </w:rPr>
        <w:t>„ZMIANA”</w:t>
      </w:r>
      <w:r w:rsidRPr="00B662D9">
        <w:rPr>
          <w:rFonts w:eastAsia="Andale Sans UI" w:cs="Times New Roman"/>
          <w:color w:val="auto"/>
          <w:kern w:val="2"/>
          <w:sz w:val="20"/>
          <w:szCs w:val="24"/>
        </w:rPr>
        <w:t xml:space="preserve"> lub </w:t>
      </w:r>
      <w:r w:rsidRPr="0097142B">
        <w:rPr>
          <w:rFonts w:eastAsia="Andale Sans UI" w:cs="Times New Roman"/>
          <w:b/>
          <w:color w:val="auto"/>
          <w:kern w:val="2"/>
          <w:sz w:val="20"/>
          <w:szCs w:val="24"/>
        </w:rPr>
        <w:t>„WYCOFANIE”.</w:t>
      </w:r>
    </w:p>
    <w:p w14:paraId="72C4629E" w14:textId="77777777" w:rsidR="005E64F7" w:rsidRPr="00B662D9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662D9">
        <w:rPr>
          <w:rFonts w:eastAsia="Andale Sans UI" w:cs="Times New Roman"/>
          <w:color w:val="auto"/>
          <w:kern w:val="2"/>
          <w:sz w:val="20"/>
          <w:szCs w:val="24"/>
        </w:rPr>
        <w:t>- Wykonawca nie może wycofać i wprowadzać zmian w treści oferty po upływie terminu składania ofert.</w:t>
      </w:r>
    </w:p>
    <w:p w14:paraId="73083910" w14:textId="77777777" w:rsidR="005E64F7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662D9">
        <w:rPr>
          <w:rFonts w:eastAsia="Andale Sans UI" w:cs="Times New Roman"/>
          <w:b/>
          <w:color w:val="auto"/>
          <w:kern w:val="2"/>
          <w:sz w:val="20"/>
          <w:szCs w:val="24"/>
        </w:rPr>
        <w:br/>
        <w:t>VI.4.3) Termin związania ofertą:</w:t>
      </w:r>
      <w:r w:rsidRPr="00B662D9">
        <w:rPr>
          <w:rFonts w:eastAsia="Andale Sans UI" w:cs="Times New Roman"/>
          <w:color w:val="auto"/>
          <w:kern w:val="2"/>
          <w:sz w:val="20"/>
          <w:szCs w:val="24"/>
        </w:rPr>
        <w:t xml:space="preserve"> okres w dniach: 30 (od ostatecznego terminu składania ofert).</w:t>
      </w:r>
    </w:p>
    <w:p w14:paraId="1D8209C9" w14:textId="77777777" w:rsidR="005E64F7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662D9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VI.4.4) 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>Pytania i odpowiedzi:</w:t>
      </w:r>
    </w:p>
    <w:p w14:paraId="20BE17F2" w14:textId="2CFDBE8E" w:rsidR="005E64F7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Wykonawca może się zwrócić do Zamawiającego o wyjaśnienie treści zapytania ofertowego.</w:t>
      </w:r>
      <w:r w:rsidR="009769BD">
        <w:rPr>
          <w:rFonts w:ascii="Century Gothic" w:eastAsia="Andale Sans UI" w:hAnsi="Century Gothic" w:cs="Times New Roman"/>
          <w:kern w:val="2"/>
          <w:sz w:val="20"/>
        </w:rPr>
        <w:t xml:space="preserve"> </w:t>
      </w:r>
    </w:p>
    <w:p w14:paraId="4C748421" w14:textId="75175833" w:rsidR="009769BD" w:rsidRPr="00486675" w:rsidRDefault="009769BD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>
        <w:rPr>
          <w:rFonts w:ascii="Century Gothic" w:eastAsia="Andale Sans UI" w:hAnsi="Century Gothic" w:cs="Times New Roman"/>
          <w:kern w:val="2"/>
          <w:sz w:val="20"/>
        </w:rPr>
        <w:t>Ostateczny termin nadesła</w:t>
      </w:r>
      <w:r w:rsidR="00E75CC2">
        <w:rPr>
          <w:rFonts w:ascii="Century Gothic" w:eastAsia="Andale Sans UI" w:hAnsi="Century Gothic" w:cs="Times New Roman"/>
          <w:kern w:val="2"/>
          <w:sz w:val="20"/>
        </w:rPr>
        <w:t xml:space="preserve">nia pytań do Zamawiającego do </w:t>
      </w:r>
      <w:r w:rsidR="00E75CC2" w:rsidRPr="00E75CC2">
        <w:rPr>
          <w:rFonts w:ascii="Century Gothic" w:eastAsia="Andale Sans UI" w:hAnsi="Century Gothic" w:cs="Times New Roman"/>
          <w:b/>
          <w:kern w:val="2"/>
          <w:sz w:val="20"/>
        </w:rPr>
        <w:t>27.01.2021</w:t>
      </w:r>
      <w:r w:rsidRPr="00E75CC2">
        <w:rPr>
          <w:rFonts w:ascii="Century Gothic" w:eastAsia="Andale Sans UI" w:hAnsi="Century Gothic" w:cs="Times New Roman"/>
          <w:b/>
          <w:kern w:val="2"/>
          <w:sz w:val="20"/>
        </w:rPr>
        <w:t xml:space="preserve"> ro</w:t>
      </w:r>
      <w:r w:rsidR="00E75CC2" w:rsidRPr="00E75CC2">
        <w:rPr>
          <w:rFonts w:ascii="Century Gothic" w:eastAsia="Andale Sans UI" w:hAnsi="Century Gothic" w:cs="Times New Roman"/>
          <w:b/>
          <w:kern w:val="2"/>
          <w:sz w:val="20"/>
        </w:rPr>
        <w:t>ku</w:t>
      </w:r>
      <w:r w:rsidR="00E75CC2">
        <w:rPr>
          <w:rFonts w:ascii="Century Gothic" w:eastAsia="Andale Sans UI" w:hAnsi="Century Gothic" w:cs="Times New Roman"/>
          <w:kern w:val="2"/>
          <w:sz w:val="20"/>
        </w:rPr>
        <w:t xml:space="preserve">. Pytania przesłane od dnia </w:t>
      </w:r>
      <w:r w:rsidR="00E75CC2" w:rsidRPr="00E75CC2">
        <w:rPr>
          <w:rFonts w:ascii="Century Gothic" w:eastAsia="Andale Sans UI" w:hAnsi="Century Gothic" w:cs="Times New Roman"/>
          <w:b/>
          <w:kern w:val="2"/>
          <w:sz w:val="20"/>
        </w:rPr>
        <w:t>28.01.2021</w:t>
      </w:r>
      <w:r w:rsidRPr="00E75CC2">
        <w:rPr>
          <w:rFonts w:ascii="Century Gothic" w:eastAsia="Andale Sans UI" w:hAnsi="Century Gothic" w:cs="Times New Roman"/>
          <w:b/>
          <w:kern w:val="2"/>
          <w:sz w:val="20"/>
        </w:rPr>
        <w:t xml:space="preserve"> roku</w:t>
      </w:r>
      <w:r>
        <w:rPr>
          <w:rFonts w:ascii="Century Gothic" w:eastAsia="Andale Sans UI" w:hAnsi="Century Gothic" w:cs="Times New Roman"/>
          <w:kern w:val="2"/>
          <w:sz w:val="20"/>
        </w:rPr>
        <w:t>, pozostaną bez odpowiedzi przez Zamawiającego.</w:t>
      </w:r>
    </w:p>
    <w:p w14:paraId="37A97409" w14:textId="77777777" w:rsidR="005E64F7" w:rsidRPr="00486675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Zamawiający jest obowiązany udzielić odpowiedzi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7AD53DEE" w14:textId="77777777" w:rsidR="005E64F7" w:rsidRPr="00486675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 xml:space="preserve">Treść pytań, bez ujawnienia źródła oraz treść wyjaśnień będą publikowane w publikatorach, </w:t>
      </w:r>
      <w:r w:rsidRPr="00486675">
        <w:rPr>
          <w:rFonts w:ascii="Century Gothic" w:eastAsia="Andale Sans UI" w:hAnsi="Century Gothic" w:cs="Times New Roman"/>
          <w:kern w:val="2"/>
          <w:sz w:val="20"/>
        </w:rPr>
        <w:br/>
        <w:t>w których było opublikowane zapytanie ofertowe.</w:t>
      </w:r>
    </w:p>
    <w:p w14:paraId="61B5CA4C" w14:textId="77777777" w:rsidR="005E64F7" w:rsidRPr="00486675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161EA2C0" w14:textId="53D6D47E" w:rsidR="005E64F7" w:rsidRPr="00C1114A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>V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>I.4.5</w:t>
      </w: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) Osoby uprawnione do kontaktów z 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>Wykonawcami: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osobą uprawnioną do bezpośredniego kontaktowania się z </w:t>
      </w:r>
      <w:r>
        <w:rPr>
          <w:rFonts w:eastAsia="Andale Sans UI" w:cs="Times New Roman"/>
          <w:color w:val="auto"/>
          <w:kern w:val="2"/>
          <w:sz w:val="20"/>
          <w:szCs w:val="24"/>
        </w:rPr>
        <w:t>Wykonawcami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w sprawach merytorycznych </w:t>
      </w:r>
      <w:r w:rsidR="00486675">
        <w:rPr>
          <w:rFonts w:eastAsia="Andale Sans UI" w:cs="Times New Roman"/>
          <w:color w:val="auto"/>
          <w:kern w:val="2"/>
          <w:sz w:val="20"/>
          <w:szCs w:val="24"/>
        </w:rPr>
        <w:t xml:space="preserve">jest </w:t>
      </w:r>
      <w:r w:rsidR="000F4E55">
        <w:rPr>
          <w:rFonts w:eastAsia="Andale Sans UI" w:cs="Times New Roman"/>
          <w:b/>
          <w:color w:val="auto"/>
          <w:kern w:val="2"/>
          <w:sz w:val="20"/>
          <w:szCs w:val="24"/>
        </w:rPr>
        <w:t>Bartosz Szczepiński</w:t>
      </w:r>
      <w:r w:rsidR="00486675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</w:t>
      </w:r>
      <w:r w:rsidR="000F4E55">
        <w:rPr>
          <w:rFonts w:eastAsia="Andale Sans UI" w:cs="Times New Roman"/>
          <w:color w:val="auto"/>
          <w:kern w:val="2"/>
          <w:sz w:val="20"/>
          <w:szCs w:val="24"/>
        </w:rPr>
        <w:t>mail:</w:t>
      </w:r>
      <w:r w:rsidR="0048667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E75CC2">
        <w:rPr>
          <w:rFonts w:eastAsia="Andale Sans UI" w:cs="Times New Roman"/>
          <w:b/>
          <w:color w:val="auto"/>
          <w:kern w:val="2"/>
          <w:sz w:val="20"/>
          <w:szCs w:val="24"/>
        </w:rPr>
        <w:t>bozena</w:t>
      </w:r>
      <w:bookmarkStart w:id="0" w:name="_GoBack"/>
      <w:bookmarkEnd w:id="0"/>
      <w:r w:rsidR="000F4E55">
        <w:rPr>
          <w:rFonts w:eastAsia="Andale Sans UI" w:cs="Times New Roman"/>
          <w:b/>
          <w:color w:val="auto"/>
          <w:kern w:val="2"/>
          <w:sz w:val="20"/>
          <w:szCs w:val="24"/>
        </w:rPr>
        <w:t>@fee.org.pl</w:t>
      </w:r>
      <w:r w:rsidR="000F4E55">
        <w:rPr>
          <w:rStyle w:val="Odwoanieprzypisudolnego"/>
          <w:rFonts w:eastAsia="Andale Sans UI" w:cs="Times New Roman"/>
          <w:b/>
          <w:color w:val="auto"/>
          <w:kern w:val="2"/>
          <w:sz w:val="20"/>
          <w:szCs w:val="24"/>
        </w:rPr>
        <w:footnoteReference w:id="3"/>
      </w:r>
      <w:r w:rsidR="001802BE">
        <w:rPr>
          <w:rFonts w:eastAsia="Andale Sans UI" w:cs="Times New Roman"/>
          <w:b/>
          <w:color w:val="auto"/>
          <w:kern w:val="2"/>
          <w:sz w:val="20"/>
          <w:szCs w:val="24"/>
        </w:rPr>
        <w:t>,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486675">
        <w:rPr>
          <w:rFonts w:eastAsia="Andale Sans UI" w:cs="Times New Roman"/>
          <w:color w:val="auto"/>
          <w:kern w:val="2"/>
          <w:sz w:val="20"/>
          <w:szCs w:val="24"/>
        </w:rPr>
        <w:t xml:space="preserve">a 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w sprawach niniejszej procedury jest </w:t>
      </w: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>Bożena Sawicka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- Fundacja Edukacji Europejskiej, ul. Dmowskiego 2/4, 58-300 Wałbrzych, tel. +74 664-04-02,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mail: </w:t>
      </w:r>
      <w:hyperlink r:id="rId10" w:history="1">
        <w:r w:rsidRPr="00223D89">
          <w:rPr>
            <w:rStyle w:val="Hipercze"/>
            <w:rFonts w:eastAsia="Andale Sans UI" w:cs="Times New Roman"/>
            <w:kern w:val="2"/>
            <w:sz w:val="20"/>
            <w:szCs w:val="24"/>
          </w:rPr>
          <w:t>bozena@fee.org.pl</w:t>
        </w:r>
      </w:hyperlink>
      <w:r>
        <w:rPr>
          <w:rStyle w:val="Odwoanieprzypisudolnego"/>
          <w:rFonts w:eastAsia="Andale Sans UI" w:cs="Times New Roman"/>
          <w:color w:val="auto"/>
          <w:kern w:val="2"/>
          <w:sz w:val="20"/>
          <w:szCs w:val="24"/>
        </w:rPr>
        <w:footnoteReference w:id="4"/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w dniach od poniedziałku do piątku </w:t>
      </w:r>
      <w:r w:rsidRPr="00C1114A">
        <w:rPr>
          <w:rFonts w:eastAsia="Andale Sans UI" w:cs="Times New Roman"/>
          <w:color w:val="auto"/>
          <w:kern w:val="2"/>
          <w:sz w:val="20"/>
          <w:szCs w:val="24"/>
          <w:u w:val="single"/>
        </w:rPr>
        <w:t>w godzinach od 10.00 do 14.00.</w:t>
      </w:r>
    </w:p>
    <w:p w14:paraId="30564AC3" w14:textId="77777777" w:rsidR="005E64F7" w:rsidRPr="00C1114A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b/>
          <w:color w:val="auto"/>
          <w:kern w:val="2"/>
          <w:sz w:val="20"/>
          <w:szCs w:val="24"/>
        </w:rPr>
        <w:t>VI.4.6</w:t>
      </w: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>)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Pr="00966857">
        <w:rPr>
          <w:rFonts w:eastAsia="Andale Sans UI" w:cs="Times New Roman"/>
          <w:b/>
          <w:color w:val="auto"/>
          <w:kern w:val="2"/>
          <w:sz w:val="20"/>
          <w:szCs w:val="24"/>
        </w:rPr>
        <w:t>Dodatkowe informacje o formalnościach związanych z przeprowadzanym zapytaniem ofertowym:</w:t>
      </w:r>
    </w:p>
    <w:p w14:paraId="797ED85A" w14:textId="77777777" w:rsidR="005E64F7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Niezwłocznie po wyborze najkorzystniejszej oferty, Zamawiający zawiadomi wszystkich Wykonawców, którzy ubiegali się o udzielenie zamówienia o wyniku postępowania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w formie elektronicznej na adres e-mail wskazany w ofercie.</w:t>
      </w:r>
    </w:p>
    <w:p w14:paraId="123EF9C5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I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nformacja 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o wyniku postępowania upubliczniona zostanie dodatkowo w taki sposób, w jaki zostało upublicznione zapytanie ofertowe, w tym co 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>najmniej na portalu: https://bazakonkurencyjnosci.gov.</w:t>
      </w:r>
      <w:r>
        <w:rPr>
          <w:rFonts w:eastAsia="Andale Sans UI" w:cs="Times New Roman"/>
          <w:color w:val="auto"/>
          <w:kern w:val="2"/>
          <w:sz w:val="20"/>
          <w:szCs w:val="24"/>
        </w:rPr>
        <w:t>pl</w:t>
      </w:r>
    </w:p>
    <w:p w14:paraId="1500C4D3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Zamawiający zawrze umowę z wybranym Wykonawcą po upublicznieniu zawiadomienia o którym mowa w puncie VI.4.5.1. w terminie 3 dni roboczych od wyboru wykonawcy (dopuszcza się podpisanie umowy w formie elektronicznej).</w:t>
      </w:r>
    </w:p>
    <w:p w14:paraId="598B865A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58AE1145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Do przeprowadzonego postępowania nie przysługują Wykonawcy środki ochrony prawnej określone w przepisach Ustawy Prawo Zamówień Publicznych tj. odwołanie, skarga.</w:t>
      </w:r>
    </w:p>
    <w:p w14:paraId="28D97775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Niniejsze postępowanie prowadzone jest n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a zasadach opartych o Wytyczne 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>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39C892DB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postępowaniu, </w:t>
      </w:r>
      <w:r>
        <w:rPr>
          <w:rFonts w:eastAsia="Times New Roman" w:cs="Times New Roman"/>
          <w:color w:val="auto"/>
          <w:spacing w:val="-1"/>
          <w:sz w:val="20"/>
          <w:szCs w:val="20"/>
        </w:rPr>
        <w:br/>
      </w:r>
      <w:r w:rsidRPr="00C1114A">
        <w:rPr>
          <w:rFonts w:eastAsia="Times New Roman" w:cs="Times New Roman"/>
          <w:color w:val="auto"/>
          <w:spacing w:val="-1"/>
          <w:sz w:val="20"/>
          <w:szCs w:val="20"/>
        </w:rPr>
        <w:t>w tym z kosztami przygotowania i złożenia oferty.</w:t>
      </w:r>
    </w:p>
    <w:p w14:paraId="5EB69CBF" w14:textId="77777777" w:rsidR="005E64F7" w:rsidRPr="001802BE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73B3E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do negocjacji w zakresie ceny jednostkowej, </w:t>
      </w:r>
      <w:r w:rsidRPr="00573B3E">
        <w:rPr>
          <w:rFonts w:eastAsia="Times New Roman" w:cs="Times New Roman"/>
          <w:color w:val="auto"/>
          <w:spacing w:val="-1"/>
          <w:sz w:val="20"/>
          <w:szCs w:val="20"/>
        </w:rPr>
        <w:br/>
        <w:t xml:space="preserve">z Wykonawcą, którego oferta uzyskała największą punktację w kryteriach oceny ofert w przypadku, </w:t>
      </w:r>
      <w:r w:rsidRPr="00486675">
        <w:rPr>
          <w:rFonts w:eastAsia="Times New Roman" w:cs="Times New Roman"/>
          <w:color w:val="auto"/>
          <w:spacing w:val="-1"/>
          <w:sz w:val="20"/>
          <w:szCs w:val="20"/>
        </w:rPr>
        <w:t>gdy zaoferowana w ofercie cena jednostkowa jest wyższa od ceny jednostkowej zawartej w budżecie projektu.</w:t>
      </w:r>
    </w:p>
    <w:p w14:paraId="78417B17" w14:textId="77777777" w:rsidR="001802BE" w:rsidRPr="00486675" w:rsidRDefault="001802BE" w:rsidP="001802BE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1EA82647" w14:textId="77777777" w:rsidR="005E64F7" w:rsidRPr="00486675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486675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33D131EF" w14:textId="77777777" w:rsidR="005E64F7" w:rsidRPr="00486675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Zamawiający odrzuci ofertę Wykonawcy w następujących przypadkach:</w:t>
      </w:r>
    </w:p>
    <w:p w14:paraId="7B7563E1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Wykonawca nie spełni warunków udziału w postępowaniu lub nie potwierdzi spełnienia warunków udziału w postępowaniu.</w:t>
      </w:r>
    </w:p>
    <w:p w14:paraId="6185A892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Treść oferty jest niezgodna z treścią zapytania ofertowego.</w:t>
      </w:r>
    </w:p>
    <w:p w14:paraId="5FA0D05D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Oferta nie została podpisana przez osobę uprawnioną i nie uzupełniono pełnomocnictwa.</w:t>
      </w:r>
    </w:p>
    <w:p w14:paraId="37666C22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Jeśli oferowana cena jednostkowa brutto znacznie przekroczy wartość wskazaną w budżecie projektu, z zastrzeżeniami zawartymi w zapytaniu ofertowym.</w:t>
      </w:r>
    </w:p>
    <w:p w14:paraId="6F4F20DA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Wykonawca na wezwanie Zamawiającego we wskazanym terminie nie uzupełnił dokumentów.</w:t>
      </w:r>
    </w:p>
    <w:p w14:paraId="49AC367E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W innych przypadkach wskazanych w zapytaniu ofertowym.</w:t>
      </w:r>
    </w:p>
    <w:p w14:paraId="6EB35DCE" w14:textId="77777777" w:rsidR="005E64F7" w:rsidRPr="00486675" w:rsidRDefault="005E64F7" w:rsidP="005E64F7">
      <w:pPr>
        <w:pStyle w:val="Akapitzlist"/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</w:p>
    <w:p w14:paraId="7222A676" w14:textId="77777777" w:rsidR="005E64F7" w:rsidRPr="00486675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VI.5) ZAŁĄCZNIKI ORAZ SPOSÓB PRZYGOTOWANIA</w:t>
      </w:r>
    </w:p>
    <w:p w14:paraId="3658FC2C" w14:textId="77777777" w:rsidR="005E64F7" w:rsidRPr="00486675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ZAŁĄCZNIK NR 1 – Formularz oferty z załącznikiem;</w:t>
      </w:r>
    </w:p>
    <w:p w14:paraId="0ECEEED7" w14:textId="77777777" w:rsidR="005E64F7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ZAŁĄCZNIK NR 2 – SIWZ;</w:t>
      </w:r>
    </w:p>
    <w:p w14:paraId="4F658D14" w14:textId="5707FF29" w:rsidR="001324EC" w:rsidRPr="00486675" w:rsidRDefault="001324EC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ZAŁĄCZNIK NR 2a – specyfikacja do SIWZ;</w:t>
      </w:r>
    </w:p>
    <w:p w14:paraId="33AD7331" w14:textId="77777777" w:rsidR="005E64F7" w:rsidRPr="00486675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3 - Oświadczenie o spełnieniu warunków w postępowaniu; </w:t>
      </w:r>
    </w:p>
    <w:p w14:paraId="2028E469" w14:textId="77777777" w:rsidR="005E64F7" w:rsidRPr="00486675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4 - Oświadczenie o braku powiązania osobowego lub kapitałowego </w:t>
      </w:r>
    </w:p>
    <w:p w14:paraId="5BCF602B" w14:textId="77777777" w:rsidR="005E64F7" w:rsidRPr="00486675" w:rsidRDefault="005E64F7" w:rsidP="005E64F7">
      <w:pPr>
        <w:suppressAutoHyphens/>
        <w:spacing w:after="0" w:line="276" w:lineRule="auto"/>
        <w:ind w:left="72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 Zamawiającym;</w:t>
      </w:r>
    </w:p>
    <w:p w14:paraId="3DA92B29" w14:textId="77777777" w:rsidR="005E64F7" w:rsidRPr="00486675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ZAŁĄCZNIK NR 5 – Podpisany obowiązek informacyjny – RODO;</w:t>
      </w:r>
    </w:p>
    <w:p w14:paraId="1DE9A00F" w14:textId="77777777" w:rsidR="005E64F7" w:rsidRPr="00486675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ZAŁĄCZNIK NR 6 – Podpisane oświadczenie o wypełnieniu obowiązków informacyjnych przewidzianych w art. 13 oraz 14 – RODO (jeśli dotyczy);</w:t>
      </w:r>
    </w:p>
    <w:p w14:paraId="26AE22F6" w14:textId="77777777" w:rsidR="005E64F7" w:rsidRPr="00486675" w:rsidRDefault="005E64F7" w:rsidP="005E64F7">
      <w:pPr>
        <w:numPr>
          <w:ilvl w:val="0"/>
          <w:numId w:val="17"/>
        </w:numPr>
        <w:spacing w:after="0" w:line="276" w:lineRule="auto"/>
        <w:contextualSpacing/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ZAŁĄCZNIK NR 7 - Wzór umowy (zaparafowany i podpisany).</w:t>
      </w:r>
    </w:p>
    <w:p w14:paraId="62180304" w14:textId="77777777" w:rsidR="00541B74" w:rsidRPr="00486675" w:rsidRDefault="00541B74" w:rsidP="005E64F7"/>
    <w:sectPr w:rsidR="00541B74" w:rsidRPr="00486675" w:rsidSect="007C53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1412B" w14:textId="77777777" w:rsidR="00F91A75" w:rsidRDefault="00F91A75" w:rsidP="00442525">
      <w:pPr>
        <w:spacing w:after="0" w:line="240" w:lineRule="auto"/>
      </w:pPr>
      <w:r>
        <w:separator/>
      </w:r>
    </w:p>
  </w:endnote>
  <w:endnote w:type="continuationSeparator" w:id="0">
    <w:p w14:paraId="070CF737" w14:textId="77777777" w:rsidR="00F91A75" w:rsidRDefault="00F91A75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CC2">
          <w:rPr>
            <w:noProof/>
          </w:rPr>
          <w:t>9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E75CC2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BF20E" w14:textId="77777777" w:rsidR="00F91A75" w:rsidRDefault="00F91A75" w:rsidP="00442525">
      <w:pPr>
        <w:spacing w:after="0" w:line="240" w:lineRule="auto"/>
      </w:pPr>
      <w:r>
        <w:separator/>
      </w:r>
    </w:p>
  </w:footnote>
  <w:footnote w:type="continuationSeparator" w:id="0">
    <w:p w14:paraId="53A70DED" w14:textId="77777777" w:rsidR="00F91A75" w:rsidRDefault="00F91A75" w:rsidP="00442525">
      <w:pPr>
        <w:spacing w:after="0" w:line="240" w:lineRule="auto"/>
      </w:pPr>
      <w:r>
        <w:continuationSeparator/>
      </w:r>
    </w:p>
  </w:footnote>
  <w:footnote w:id="1">
    <w:p w14:paraId="01800419" w14:textId="77777777" w:rsidR="005E64F7" w:rsidRDefault="005E64F7" w:rsidP="005E64F7">
      <w:pPr>
        <w:pStyle w:val="Tekstprzypisudolnego"/>
      </w:pPr>
      <w:r>
        <w:rPr>
          <w:rStyle w:val="Odwoanieprzypisudolnego"/>
        </w:rPr>
        <w:footnoteRef/>
      </w:r>
      <w:r>
        <w:t xml:space="preserve"> Zamawiający zachęca do składania ofert bezpośrednio przez Bazę Konkurencyjności</w:t>
      </w:r>
    </w:p>
  </w:footnote>
  <w:footnote w:id="2">
    <w:p w14:paraId="2729E68F" w14:textId="0DF87797" w:rsidR="005E64F7" w:rsidRDefault="005E64F7" w:rsidP="005E64F7">
      <w:pPr>
        <w:pStyle w:val="Tekstprzypisudolnego"/>
      </w:pPr>
      <w:r>
        <w:rPr>
          <w:rStyle w:val="Odwoanieprzypisudolnego"/>
        </w:rPr>
        <w:footnoteRef/>
      </w:r>
      <w:r>
        <w:t xml:space="preserve"> Adres mailowy służy wyłącznie do składnia oferty</w:t>
      </w:r>
      <w:r w:rsidR="001802BE">
        <w:t>,</w:t>
      </w:r>
      <w:r>
        <w:t xml:space="preserve"> a nie kierowania na ten adres pytań ze strony oferentów</w:t>
      </w:r>
    </w:p>
  </w:footnote>
  <w:footnote w:id="3">
    <w:p w14:paraId="2E813257" w14:textId="17524A4F" w:rsidR="000F4E55" w:rsidRDefault="000F4E55">
      <w:pPr>
        <w:pStyle w:val="Tekstprzypisudolnego"/>
      </w:pPr>
      <w:r>
        <w:rPr>
          <w:rStyle w:val="Odwoanieprzypisudolnego"/>
        </w:rPr>
        <w:footnoteRef/>
      </w:r>
      <w:r>
        <w:t xml:space="preserve"> Adres mailowy  służy do komunikacji pomiędzy Zamawiającym a Oferentami w sprawach technicznych warunków do SIWZ. Na ten adres nie należy składać ofert</w:t>
      </w:r>
    </w:p>
  </w:footnote>
  <w:footnote w:id="4">
    <w:p w14:paraId="0D7ECDA0" w14:textId="77777777" w:rsidR="005E64F7" w:rsidRDefault="005E64F7" w:rsidP="005E64F7">
      <w:pPr>
        <w:pStyle w:val="Tekstprzypisudolnego"/>
      </w:pPr>
      <w:r>
        <w:rPr>
          <w:rStyle w:val="Odwoanieprzypisudolnego"/>
        </w:rPr>
        <w:footnoteRef/>
      </w:r>
      <w: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AD7FB7" w:rsidRDefault="00275D79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15CE9"/>
    <w:multiLevelType w:val="hybridMultilevel"/>
    <w:tmpl w:val="54A6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CC79C3"/>
    <w:multiLevelType w:val="hybridMultilevel"/>
    <w:tmpl w:val="FE34A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F71DD"/>
    <w:multiLevelType w:val="hybridMultilevel"/>
    <w:tmpl w:val="F0D6C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3" w15:restartNumberingAfterBreak="0">
    <w:nsid w:val="30EB6FF4"/>
    <w:multiLevelType w:val="hybridMultilevel"/>
    <w:tmpl w:val="3754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A4314"/>
    <w:multiLevelType w:val="hybridMultilevel"/>
    <w:tmpl w:val="17D8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C5DD3"/>
    <w:multiLevelType w:val="hybridMultilevel"/>
    <w:tmpl w:val="4402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76E22"/>
    <w:multiLevelType w:val="hybridMultilevel"/>
    <w:tmpl w:val="8638A28C"/>
    <w:lvl w:ilvl="0" w:tplc="ADC295C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4204B"/>
    <w:multiLevelType w:val="hybridMultilevel"/>
    <w:tmpl w:val="260E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D4BB6"/>
    <w:multiLevelType w:val="hybridMultilevel"/>
    <w:tmpl w:val="78C46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20"/>
  </w:num>
  <w:num w:numId="5">
    <w:abstractNumId w:val="15"/>
  </w:num>
  <w:num w:numId="6">
    <w:abstractNumId w:val="14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6"/>
  </w:num>
  <w:num w:numId="21">
    <w:abstractNumId w:val="7"/>
  </w:num>
  <w:num w:numId="22">
    <w:abstractNumId w:val="24"/>
  </w:num>
  <w:num w:numId="23">
    <w:abstractNumId w:val="18"/>
  </w:num>
  <w:num w:numId="24">
    <w:abstractNumId w:val="3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50D9D"/>
    <w:rsid w:val="00054C7D"/>
    <w:rsid w:val="00056E32"/>
    <w:rsid w:val="000631CF"/>
    <w:rsid w:val="000A65A4"/>
    <w:rsid w:val="000F3E95"/>
    <w:rsid w:val="000F4E55"/>
    <w:rsid w:val="001106FD"/>
    <w:rsid w:val="001324EC"/>
    <w:rsid w:val="001802BE"/>
    <w:rsid w:val="001A54D2"/>
    <w:rsid w:val="001B30C8"/>
    <w:rsid w:val="002205FD"/>
    <w:rsid w:val="00270698"/>
    <w:rsid w:val="00275D79"/>
    <w:rsid w:val="00304907"/>
    <w:rsid w:val="004052DC"/>
    <w:rsid w:val="00442525"/>
    <w:rsid w:val="00447EB5"/>
    <w:rsid w:val="004527C9"/>
    <w:rsid w:val="00462719"/>
    <w:rsid w:val="00486675"/>
    <w:rsid w:val="00492FF2"/>
    <w:rsid w:val="00541B74"/>
    <w:rsid w:val="005613FF"/>
    <w:rsid w:val="005A4406"/>
    <w:rsid w:val="005E64F7"/>
    <w:rsid w:val="005F59D3"/>
    <w:rsid w:val="00600E86"/>
    <w:rsid w:val="00620EDF"/>
    <w:rsid w:val="00667CA3"/>
    <w:rsid w:val="00676338"/>
    <w:rsid w:val="006E6731"/>
    <w:rsid w:val="00780EBA"/>
    <w:rsid w:val="00795BF3"/>
    <w:rsid w:val="007C5327"/>
    <w:rsid w:val="008441AC"/>
    <w:rsid w:val="00890168"/>
    <w:rsid w:val="008E072F"/>
    <w:rsid w:val="008E2F1E"/>
    <w:rsid w:val="00923013"/>
    <w:rsid w:val="009769BD"/>
    <w:rsid w:val="0098794E"/>
    <w:rsid w:val="009A2890"/>
    <w:rsid w:val="00A32E99"/>
    <w:rsid w:val="00AC2D44"/>
    <w:rsid w:val="00AD7FB7"/>
    <w:rsid w:val="00B34545"/>
    <w:rsid w:val="00B467BC"/>
    <w:rsid w:val="00B63E6A"/>
    <w:rsid w:val="00B763DA"/>
    <w:rsid w:val="00C20CE5"/>
    <w:rsid w:val="00C223CD"/>
    <w:rsid w:val="00C402B8"/>
    <w:rsid w:val="00CC4391"/>
    <w:rsid w:val="00CD7BF6"/>
    <w:rsid w:val="00CF0017"/>
    <w:rsid w:val="00D11852"/>
    <w:rsid w:val="00D15689"/>
    <w:rsid w:val="00D46662"/>
    <w:rsid w:val="00D57303"/>
    <w:rsid w:val="00D91028"/>
    <w:rsid w:val="00D97986"/>
    <w:rsid w:val="00DE51E4"/>
    <w:rsid w:val="00E47558"/>
    <w:rsid w:val="00E75CC2"/>
    <w:rsid w:val="00EF1E5B"/>
    <w:rsid w:val="00F42F59"/>
    <w:rsid w:val="00F62AA8"/>
    <w:rsid w:val="00F82907"/>
    <w:rsid w:val="00F85176"/>
    <w:rsid w:val="00F91A75"/>
    <w:rsid w:val="00FA66D3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0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1B74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4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4F7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D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DA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ozena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FB5A2-73C0-4BA4-ABB3-3DBB8EFB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2947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</cp:lastModifiedBy>
  <cp:revision>3</cp:revision>
  <cp:lastPrinted>2020-11-30T11:02:00Z</cp:lastPrinted>
  <dcterms:created xsi:type="dcterms:W3CDTF">2021-01-19T09:34:00Z</dcterms:created>
  <dcterms:modified xsi:type="dcterms:W3CDTF">2021-01-19T09:38:00Z</dcterms:modified>
</cp:coreProperties>
</file>