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681BB" w14:textId="77777777" w:rsidR="005B6AAB" w:rsidRPr="00450AA5" w:rsidRDefault="005B6AAB" w:rsidP="005B6AAB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450AA5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7 do SIWZ</w:t>
      </w:r>
    </w:p>
    <w:p w14:paraId="6FEBAB03" w14:textId="77777777" w:rsidR="005B6AAB" w:rsidRDefault="005B6AAB" w:rsidP="005B6AAB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eastAsia="ar-SA"/>
        </w:rPr>
      </w:pPr>
    </w:p>
    <w:p w14:paraId="3F0C8841" w14:textId="77777777" w:rsidR="005B6AAB" w:rsidRDefault="005B6AAB" w:rsidP="005B6AAB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eastAsia="ar-SA"/>
        </w:rPr>
      </w:pPr>
    </w:p>
    <w:p w14:paraId="5ED3EA52" w14:textId="77777777" w:rsidR="005B6AAB" w:rsidRPr="00450AA5" w:rsidRDefault="005B6AAB" w:rsidP="005B6AAB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450AA5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450AA5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</w:t>
      </w:r>
      <w:r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Pr="00450AA5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</w:t>
      </w:r>
      <w:r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7</w:t>
      </w:r>
      <w:r w:rsidRPr="00450AA5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/WPAP/I</w:t>
      </w:r>
      <w:r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</w:t>
      </w:r>
      <w:r w:rsidRPr="00450AA5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/2020</w:t>
      </w:r>
    </w:p>
    <w:p w14:paraId="02D13B49" w14:textId="77777777" w:rsidR="005B6AAB" w:rsidRPr="00450AA5" w:rsidRDefault="005B6AAB" w:rsidP="005B6AAB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32"/>
          <w:szCs w:val="32"/>
        </w:rPr>
      </w:pPr>
    </w:p>
    <w:p w14:paraId="2FDC1DC9" w14:textId="77777777" w:rsidR="005B6AAB" w:rsidRPr="00450AA5" w:rsidRDefault="005B6AAB" w:rsidP="005B6AAB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32"/>
          <w:szCs w:val="32"/>
        </w:rPr>
      </w:pPr>
      <w:r w:rsidRPr="00450AA5">
        <w:rPr>
          <w:rFonts w:eastAsia="Times New Roman" w:cs="Times New Roman"/>
          <w:b/>
          <w:color w:val="auto"/>
          <w:sz w:val="32"/>
          <w:szCs w:val="32"/>
        </w:rPr>
        <w:t>UMOWA nr ........... /2020</w:t>
      </w:r>
    </w:p>
    <w:p w14:paraId="2A6F7FB1" w14:textId="77777777" w:rsidR="005B6AAB" w:rsidRPr="00450AA5" w:rsidRDefault="005B6AAB" w:rsidP="005B6AAB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32"/>
          <w:szCs w:val="32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( umowa o dostawę ) </w:t>
      </w:r>
    </w:p>
    <w:p w14:paraId="1282615A" w14:textId="77777777" w:rsidR="005B6AAB" w:rsidRPr="00450AA5" w:rsidRDefault="005B6AAB" w:rsidP="005B6AAB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EDD6814" w14:textId="6BA21EA0" w:rsidR="005B6AAB" w:rsidRPr="00450AA5" w:rsidRDefault="005B6AAB" w:rsidP="005B6AAB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>Zawarta w dniu ...................</w:t>
      </w:r>
      <w:r>
        <w:rPr>
          <w:rFonts w:eastAsia="Times New Roman" w:cs="Times New Roman"/>
          <w:color w:val="auto"/>
          <w:sz w:val="20"/>
          <w:szCs w:val="20"/>
        </w:rPr>
        <w:t>...........................................................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......................... w Wałbrzychu pomiędzy: </w:t>
      </w:r>
      <w:r w:rsidRPr="00450AA5">
        <w:rPr>
          <w:rFonts w:eastAsia="Times New Roman" w:cs="Times New Roman"/>
          <w:color w:val="auto"/>
          <w:sz w:val="20"/>
          <w:szCs w:val="20"/>
        </w:rPr>
        <w:br/>
        <w:t xml:space="preserve">Fundacją Edukacji Europejskiej z siedzibą w Wałbrzychu przy ul. Dmowskiego 2/4 (NIP:8862665090, REGON: 891423578), </w:t>
      </w:r>
    </w:p>
    <w:p w14:paraId="7EEE8B72" w14:textId="77777777" w:rsidR="005B6AAB" w:rsidRPr="00450AA5" w:rsidRDefault="005B6AAB" w:rsidP="005B6AAB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>Reprezentowaną przez:</w:t>
      </w:r>
    </w:p>
    <w:p w14:paraId="20689FDC" w14:textId="77777777" w:rsidR="005B6AAB" w:rsidRPr="00450AA5" w:rsidRDefault="005B6AAB" w:rsidP="005B6AAB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>……………………………………………………………………………………..………………………………</w:t>
      </w:r>
      <w:r w:rsidRPr="00450AA5">
        <w:rPr>
          <w:rFonts w:eastAsia="Times New Roman" w:cs="Times New Roman"/>
          <w:color w:val="auto"/>
          <w:sz w:val="20"/>
          <w:szCs w:val="20"/>
        </w:rPr>
        <w:br/>
        <w:t xml:space="preserve">zwaną dalej „Zamawiającym”, </w:t>
      </w:r>
    </w:p>
    <w:p w14:paraId="68C96FBF" w14:textId="61FD9CA6" w:rsidR="005B6AAB" w:rsidRPr="00450AA5" w:rsidRDefault="005B6AAB" w:rsidP="005B6AAB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a </w:t>
      </w:r>
      <w:r w:rsidRPr="00450AA5">
        <w:rPr>
          <w:rFonts w:eastAsia="Times New Roman" w:cs="Times New Roman"/>
          <w:color w:val="auto"/>
          <w:sz w:val="20"/>
          <w:szCs w:val="20"/>
        </w:rPr>
        <w:br/>
        <w:t>.........................................................................................., prowadzącym działalność gospodarczą pod firmą: „................................................................” z sie</w:t>
      </w:r>
      <w:r>
        <w:rPr>
          <w:rFonts w:eastAsia="Times New Roman" w:cs="Times New Roman"/>
          <w:color w:val="auto"/>
          <w:sz w:val="20"/>
          <w:szCs w:val="20"/>
        </w:rPr>
        <w:t xml:space="preserve">dzibą </w:t>
      </w:r>
      <w:r w:rsidRPr="00450AA5">
        <w:rPr>
          <w:rFonts w:eastAsia="Times New Roman" w:cs="Times New Roman"/>
          <w:color w:val="auto"/>
          <w:sz w:val="20"/>
          <w:szCs w:val="20"/>
        </w:rPr>
        <w:t>w .........................................., wpisanym do Centralnej Ewidencji i Informacji o Działalności Gospodarczej Rzeczypospolitej Polskiej prowadzonej przez Ministra Gospodarki (lub nr KRS – w zależności od rodzaju podmiotu), mającym nadany nr NIP ...................................... oraz REGON ................</w:t>
      </w:r>
      <w:r>
        <w:rPr>
          <w:rFonts w:eastAsia="Times New Roman" w:cs="Times New Roman"/>
          <w:color w:val="auto"/>
          <w:sz w:val="20"/>
          <w:szCs w:val="20"/>
        </w:rPr>
        <w:t>..............................,</w:t>
      </w:r>
      <w:r w:rsidRPr="00450AA5">
        <w:rPr>
          <w:rFonts w:eastAsia="Times New Roman" w:cs="Times New Roman"/>
          <w:color w:val="auto"/>
          <w:sz w:val="20"/>
          <w:szCs w:val="20"/>
        </w:rPr>
        <w:t>zwanym dalej „</w:t>
      </w:r>
      <w:r w:rsidRPr="00F55460">
        <w:rPr>
          <w:rFonts w:eastAsia="Times New Roman" w:cs="Times New Roman"/>
          <w:color w:val="auto"/>
          <w:sz w:val="20"/>
          <w:szCs w:val="20"/>
        </w:rPr>
        <w:t>Wykonawcą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” </w:t>
      </w:r>
    </w:p>
    <w:p w14:paraId="12D0CE67" w14:textId="77777777" w:rsidR="005B6AAB" w:rsidRPr="00450AA5" w:rsidRDefault="005B6AAB" w:rsidP="005B6AAB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6F8AFAFD" w14:textId="77777777" w:rsidR="005B6AAB" w:rsidRPr="00450AA5" w:rsidRDefault="005B6AAB" w:rsidP="005B6AAB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450AA5">
        <w:rPr>
          <w:rFonts w:eastAsia="Times New Roman" w:cs="Times New Roman"/>
          <w:b/>
          <w:color w:val="auto"/>
          <w:sz w:val="20"/>
          <w:szCs w:val="20"/>
        </w:rPr>
        <w:t>§ 1</w:t>
      </w:r>
    </w:p>
    <w:p w14:paraId="41CBB73E" w14:textId="77777777" w:rsidR="005B6AAB" w:rsidRPr="00450AA5" w:rsidRDefault="005B6AAB" w:rsidP="005B6AAB">
      <w:pPr>
        <w:numPr>
          <w:ilvl w:val="0"/>
          <w:numId w:val="23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Zamawiający zleca, a </w:t>
      </w:r>
      <w:r w:rsidRPr="00F55460">
        <w:rPr>
          <w:rFonts w:eastAsia="Times New Roman" w:cs="Times New Roman"/>
          <w:color w:val="auto"/>
          <w:sz w:val="20"/>
          <w:szCs w:val="20"/>
        </w:rPr>
        <w:t>Wykonawca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 zobowiązuje się do </w:t>
      </w:r>
      <w:r w:rsidRPr="00F55460">
        <w:rPr>
          <w:rFonts w:eastAsia="Times New Roman" w:cs="Times New Roman"/>
          <w:color w:val="auto"/>
          <w:sz w:val="20"/>
          <w:szCs w:val="20"/>
        </w:rPr>
        <w:t>zakupu i dostawy sprzętu komputerowego - komputerów edukacyjnych wraz z niezbędnym oprogramowaniem dla dzieci jak i dla nauczycieli, radiomagnetofonów i urządzeń wielofunkcyjnych dla 6 grup przedszkolnych w Wałbrzychu, łącznie 150 dzieci,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 w ramach projektu „Wałbrzyskie Przedszkolaki – Akademia Przedszkolaka”.</w:t>
      </w:r>
    </w:p>
    <w:p w14:paraId="3F419EC3" w14:textId="77777777" w:rsidR="005B6AAB" w:rsidRDefault="005B6AAB" w:rsidP="005B6AAB">
      <w:pPr>
        <w:numPr>
          <w:ilvl w:val="0"/>
          <w:numId w:val="23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Zakres przedmiotu umowy obejmuje dostawę zgodnie z załącznikiem nr 2 do SIWZ. Szczegółowy opis przedmiotu umowy zawiera specyfikacja zamówienia dla 2 przedszkoli w Wałbrzychu przy ul. Limanowskiego 12 i przy ul. Dunikowskiego 39 (stanowiący załącznik nr 2 do SIWZ). </w:t>
      </w:r>
    </w:p>
    <w:p w14:paraId="5374857E" w14:textId="77777777" w:rsidR="005B6AAB" w:rsidRDefault="005B6AAB" w:rsidP="005B6AAB">
      <w:pPr>
        <w:numPr>
          <w:ilvl w:val="0"/>
          <w:numId w:val="23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20840">
        <w:rPr>
          <w:rFonts w:eastAsia="Times New Roman" w:cs="Times New Roman"/>
          <w:color w:val="auto"/>
          <w:sz w:val="20"/>
          <w:szCs w:val="20"/>
        </w:rPr>
        <w:t>Wykonawca zobowiązuje się wykonać przedmiot umowy zgodnie z warunkami określonymi w niniejszej umowie i Zapytaniu ofertowym nr ZOZK/7/WPAP/IX/2020 z dnia 23.09.2020, stanowiącymi integralną część umowy.</w:t>
      </w:r>
    </w:p>
    <w:p w14:paraId="723A7ECB" w14:textId="1BDFDACD" w:rsidR="005B6AAB" w:rsidRPr="00972642" w:rsidRDefault="005B6AAB" w:rsidP="00972642">
      <w:pPr>
        <w:numPr>
          <w:ilvl w:val="0"/>
          <w:numId w:val="23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220840">
        <w:rPr>
          <w:rFonts w:eastAsia="Times New Roman" w:cs="Times New Roman"/>
          <w:color w:val="auto"/>
          <w:sz w:val="20"/>
          <w:szCs w:val="20"/>
        </w:rPr>
        <w:t xml:space="preserve">Wykonawca zrealizuje przedmiot umowy z należytą starannością, w sposób, który zapewni prawidłową </w:t>
      </w:r>
      <w:r>
        <w:rPr>
          <w:rFonts w:eastAsia="Times New Roman" w:cs="Times New Roman"/>
          <w:color w:val="auto"/>
          <w:sz w:val="20"/>
          <w:szCs w:val="20"/>
        </w:rPr>
        <w:br/>
      </w:r>
      <w:r w:rsidRPr="00220840">
        <w:rPr>
          <w:rFonts w:eastAsia="Times New Roman" w:cs="Times New Roman"/>
          <w:color w:val="auto"/>
          <w:sz w:val="20"/>
          <w:szCs w:val="20"/>
        </w:rPr>
        <w:t>i terminową realizację przedmiotu umowy.</w:t>
      </w:r>
    </w:p>
    <w:p w14:paraId="491F19AC" w14:textId="77777777" w:rsidR="005B6AAB" w:rsidRPr="00450AA5" w:rsidRDefault="005B6AAB" w:rsidP="005B6AAB">
      <w:pPr>
        <w:spacing w:after="200" w:line="276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928B2ED" w14:textId="77777777" w:rsidR="005B6AAB" w:rsidRPr="00450AA5" w:rsidRDefault="005B6AAB" w:rsidP="005B6AAB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450AA5">
        <w:rPr>
          <w:rFonts w:eastAsia="Times New Roman" w:cs="Times New Roman"/>
          <w:b/>
          <w:color w:val="auto"/>
          <w:sz w:val="20"/>
          <w:szCs w:val="20"/>
        </w:rPr>
        <w:t>§ 2</w:t>
      </w:r>
    </w:p>
    <w:p w14:paraId="396506F7" w14:textId="77777777" w:rsidR="005B6AAB" w:rsidRPr="00450AA5" w:rsidRDefault="005B6AAB" w:rsidP="005B6AAB">
      <w:pPr>
        <w:numPr>
          <w:ilvl w:val="0"/>
          <w:numId w:val="24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Ustala się wynagrodzenie </w:t>
      </w:r>
      <w:r w:rsidRPr="00F55460">
        <w:rPr>
          <w:rFonts w:eastAsia="Times New Roman" w:cs="Times New Roman"/>
          <w:color w:val="auto"/>
          <w:sz w:val="20"/>
          <w:szCs w:val="20"/>
        </w:rPr>
        <w:t>Wykonawcy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 zgodnie </w:t>
      </w:r>
      <w:r>
        <w:rPr>
          <w:rFonts w:eastAsia="Times New Roman" w:cs="Times New Roman"/>
          <w:color w:val="auto"/>
          <w:sz w:val="20"/>
          <w:szCs w:val="20"/>
        </w:rPr>
        <w:t xml:space="preserve">ze złożoną </w:t>
      </w:r>
      <w:r w:rsidRPr="00450AA5">
        <w:rPr>
          <w:rFonts w:eastAsia="Times New Roman" w:cs="Times New Roman"/>
          <w:color w:val="auto"/>
          <w:sz w:val="20"/>
          <w:szCs w:val="20"/>
        </w:rPr>
        <w:t>ceną ofertową w wysokości ..................................... zł brutto (słownie ...................</w:t>
      </w:r>
      <w:r>
        <w:rPr>
          <w:rFonts w:eastAsia="Times New Roman" w:cs="Times New Roman"/>
          <w:color w:val="auto"/>
          <w:sz w:val="20"/>
          <w:szCs w:val="20"/>
        </w:rPr>
        <w:t>.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..................................................... 00/100). </w:t>
      </w:r>
    </w:p>
    <w:p w14:paraId="73C8F58A" w14:textId="77777777" w:rsidR="005B6AAB" w:rsidRPr="00450AA5" w:rsidRDefault="005B6AAB" w:rsidP="005B6AAB">
      <w:pPr>
        <w:numPr>
          <w:ilvl w:val="0"/>
          <w:numId w:val="24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>Wynagrodzenie zawiera podatek VAT, koszt transportu</w:t>
      </w:r>
      <w:r>
        <w:rPr>
          <w:rFonts w:eastAsia="Times New Roman" w:cs="Times New Roman"/>
          <w:color w:val="auto"/>
          <w:sz w:val="20"/>
          <w:szCs w:val="20"/>
        </w:rPr>
        <w:t>.</w:t>
      </w:r>
    </w:p>
    <w:p w14:paraId="7F8097BB" w14:textId="77777777" w:rsidR="005B6AAB" w:rsidRPr="00450AA5" w:rsidRDefault="005B6AAB" w:rsidP="005B6AAB">
      <w:pPr>
        <w:spacing w:after="200" w:line="276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349D0A8" w14:textId="77777777" w:rsidR="005B6AAB" w:rsidRPr="00450AA5" w:rsidRDefault="005B6AAB" w:rsidP="005B6AAB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450AA5">
        <w:rPr>
          <w:rFonts w:eastAsia="Times New Roman" w:cs="Times New Roman"/>
          <w:b/>
          <w:color w:val="auto"/>
          <w:sz w:val="20"/>
          <w:szCs w:val="20"/>
        </w:rPr>
        <w:t>§ 3</w:t>
      </w:r>
    </w:p>
    <w:p w14:paraId="41D669EA" w14:textId="77777777" w:rsidR="005B6AAB" w:rsidRPr="00450AA5" w:rsidRDefault="005B6AAB" w:rsidP="005B6AAB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>Miejscem dostawy przedmiotu umowy, są przedszkola z siedzibą:</w:t>
      </w:r>
    </w:p>
    <w:p w14:paraId="59AA0848" w14:textId="77777777" w:rsidR="005B6AAB" w:rsidRPr="00972642" w:rsidRDefault="005B6AAB" w:rsidP="005B6AAB">
      <w:pPr>
        <w:widowControl w:val="0"/>
        <w:numPr>
          <w:ilvl w:val="0"/>
          <w:numId w:val="12"/>
        </w:numPr>
        <w:suppressAutoHyphens/>
        <w:spacing w:after="0" w:line="276" w:lineRule="auto"/>
        <w:contextualSpacing/>
        <w:jc w:val="both"/>
        <w:rPr>
          <w:rFonts w:eastAsia="Andale Sans UI" w:cs="Arial"/>
          <w:b/>
          <w:color w:val="auto"/>
          <w:kern w:val="2"/>
          <w:sz w:val="20"/>
          <w:szCs w:val="20"/>
        </w:rPr>
      </w:pPr>
      <w:r w:rsidRPr="00972642">
        <w:rPr>
          <w:rFonts w:eastAsia="Andale Sans UI" w:cs="Arial"/>
          <w:b/>
          <w:color w:val="auto"/>
          <w:kern w:val="2"/>
          <w:sz w:val="20"/>
          <w:szCs w:val="20"/>
        </w:rPr>
        <w:t xml:space="preserve">Wałbrzych, ul. Limanowskiego 12, </w:t>
      </w:r>
    </w:p>
    <w:p w14:paraId="573DA3B5" w14:textId="1B4DA52B" w:rsidR="005B6AAB" w:rsidRPr="00972642" w:rsidRDefault="00972642" w:rsidP="00972642">
      <w:pPr>
        <w:widowControl w:val="0"/>
        <w:numPr>
          <w:ilvl w:val="0"/>
          <w:numId w:val="12"/>
        </w:numPr>
        <w:suppressAutoHyphens/>
        <w:spacing w:after="0" w:line="276" w:lineRule="auto"/>
        <w:contextualSpacing/>
        <w:jc w:val="both"/>
        <w:rPr>
          <w:rFonts w:eastAsia="Andale Sans UI" w:cs="Arial"/>
          <w:b/>
          <w:color w:val="auto"/>
          <w:kern w:val="2"/>
          <w:sz w:val="20"/>
          <w:szCs w:val="20"/>
        </w:rPr>
      </w:pPr>
      <w:r w:rsidRPr="00972642">
        <w:rPr>
          <w:rFonts w:eastAsia="Andale Sans UI" w:cs="Arial"/>
          <w:b/>
          <w:color w:val="auto"/>
          <w:kern w:val="2"/>
          <w:sz w:val="20"/>
          <w:szCs w:val="20"/>
        </w:rPr>
        <w:t>Wałbrzych, ul. Dunikowskiego 39.</w:t>
      </w:r>
    </w:p>
    <w:p w14:paraId="72BE4785" w14:textId="77777777" w:rsidR="005B6AAB" w:rsidRPr="00450AA5" w:rsidRDefault="005B6AAB" w:rsidP="005B6AAB">
      <w:pPr>
        <w:numPr>
          <w:ilvl w:val="0"/>
          <w:numId w:val="25"/>
        </w:numPr>
        <w:spacing w:after="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Wykonanie przedmiotu umowy nastąpi w terminie nie dłuższym niż do: </w:t>
      </w:r>
      <w:r w:rsidRPr="00972642">
        <w:rPr>
          <w:rFonts w:eastAsia="Andale Sans UI" w:cs="Arial"/>
          <w:b/>
          <w:color w:val="auto"/>
          <w:kern w:val="2"/>
          <w:sz w:val="20"/>
          <w:szCs w:val="20"/>
        </w:rPr>
        <w:t>30.10.2020 roku,</w:t>
      </w:r>
      <w:r w:rsidRPr="00450AA5">
        <w:rPr>
          <w:rFonts w:eastAsia="Andale Sans UI" w:cs="Arial"/>
          <w:color w:val="auto"/>
          <w:kern w:val="2"/>
          <w:sz w:val="20"/>
          <w:szCs w:val="20"/>
        </w:rPr>
        <w:t xml:space="preserve"> dla 2 przedszkoli, od daty zawarcia umowy z Wykonawcą.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08CAA152" w14:textId="33FDE9E3" w:rsidR="005B6AAB" w:rsidRDefault="005B6AAB" w:rsidP="005B6AAB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Realizacja przedmiotu umowy zostanie dokonana po uprzednim uzgodnieniu wszystkich szczegółów </w:t>
      </w:r>
      <w:r w:rsidR="006B5F93">
        <w:rPr>
          <w:rFonts w:eastAsia="Times New Roman" w:cs="Times New Roman"/>
          <w:color w:val="auto"/>
          <w:sz w:val="20"/>
          <w:szCs w:val="20"/>
        </w:rPr>
        <w:br/>
      </w:r>
      <w:r w:rsidRPr="00450AA5">
        <w:rPr>
          <w:rFonts w:eastAsia="Times New Roman" w:cs="Times New Roman"/>
          <w:color w:val="auto"/>
          <w:sz w:val="20"/>
          <w:szCs w:val="20"/>
        </w:rPr>
        <w:t>z Dyrektorami 2 przedszkoli w Wałbrzychu.</w:t>
      </w:r>
    </w:p>
    <w:p w14:paraId="609B7EC2" w14:textId="77777777" w:rsidR="005B6AAB" w:rsidRPr="006B5F93" w:rsidRDefault="005B6AAB" w:rsidP="006B5F93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Dostarczony przedmiot umowy będzie </w:t>
      </w:r>
      <w:r w:rsidRPr="006B5F93">
        <w:rPr>
          <w:rFonts w:eastAsia="Times New Roman" w:cs="Times New Roman"/>
          <w:color w:val="auto"/>
          <w:sz w:val="20"/>
          <w:szCs w:val="20"/>
        </w:rPr>
        <w:t>posiadać wszelkie niezbędne do właściwego korzystania instrukcje, atesty i certyfikaty, dostarczone przez Wykonawcę w dniu odbioru wykonania zamówienia.</w:t>
      </w:r>
    </w:p>
    <w:p w14:paraId="6456B59F" w14:textId="77777777" w:rsidR="006B5F93" w:rsidRPr="006B5F93" w:rsidRDefault="005B6AAB" w:rsidP="006B5F93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Własność przedmiotu umowy przechodzi na Zamawiającego z chwilą dostarczenia </w:t>
      </w:r>
      <w:r w:rsidRPr="006B5F93">
        <w:rPr>
          <w:rFonts w:eastAsia="Times New Roman" w:cs="Times New Roman"/>
          <w:color w:val="auto"/>
          <w:sz w:val="20"/>
          <w:szCs w:val="20"/>
        </w:rPr>
        <w:br/>
        <w:t>go w miejsce wskazane w ust. 3.</w:t>
      </w:r>
    </w:p>
    <w:p w14:paraId="108E983D" w14:textId="6D828441" w:rsidR="006B5F93" w:rsidRPr="006B5F93" w:rsidRDefault="006B5F93" w:rsidP="006B5F93">
      <w:pPr>
        <w:numPr>
          <w:ilvl w:val="0"/>
          <w:numId w:val="25"/>
        </w:numPr>
        <w:spacing w:after="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Calibri" w:cs="Arial"/>
          <w:sz w:val="20"/>
          <w:szCs w:val="20"/>
          <w:lang w:eastAsia="en-US"/>
        </w:rPr>
        <w:t xml:space="preserve">Wykonawca zobowiązany jest do: </w:t>
      </w:r>
    </w:p>
    <w:p w14:paraId="3EC1C8F5" w14:textId="3C38E3B8" w:rsidR="006B5F93" w:rsidRPr="006B5F93" w:rsidRDefault="006B5F93" w:rsidP="006B5F9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sz w:val="20"/>
          <w:szCs w:val="20"/>
          <w:lang w:eastAsia="en-US"/>
        </w:rPr>
      </w:pPr>
      <w:r w:rsidRPr="006B5F93">
        <w:rPr>
          <w:rFonts w:eastAsia="Calibri" w:cs="Arial"/>
          <w:sz w:val="20"/>
          <w:szCs w:val="20"/>
          <w:lang w:eastAsia="en-US"/>
        </w:rPr>
        <w:t xml:space="preserve">wykonania przedmiotu umowy zgodnie z postanowieniami umowy, zapytania ofertowego </w:t>
      </w:r>
      <w:r w:rsidRPr="006B5F93">
        <w:rPr>
          <w:rFonts w:eastAsia="Calibri" w:cs="Arial"/>
          <w:sz w:val="20"/>
          <w:szCs w:val="20"/>
          <w:lang w:eastAsia="en-US"/>
        </w:rPr>
        <w:br/>
        <w:t xml:space="preserve">i złożoną ofertą, w tym do dostarczenia do wskazanego lokalu, </w:t>
      </w:r>
    </w:p>
    <w:p w14:paraId="3532D995" w14:textId="77777777" w:rsidR="006B5F93" w:rsidRPr="006B5F93" w:rsidRDefault="006B5F93" w:rsidP="006B5F9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sz w:val="20"/>
          <w:szCs w:val="20"/>
          <w:lang w:eastAsia="en-US"/>
        </w:rPr>
      </w:pPr>
      <w:r w:rsidRPr="006B5F93">
        <w:rPr>
          <w:rFonts w:eastAsia="Calibri" w:cs="Arial"/>
          <w:sz w:val="20"/>
          <w:szCs w:val="20"/>
          <w:lang w:eastAsia="en-US"/>
        </w:rPr>
        <w:t>ponoszenia pełnej odpowiedzialności za jakość i terminowość realizacji przedmiotu umowy,</w:t>
      </w:r>
    </w:p>
    <w:p w14:paraId="3FA69716" w14:textId="7AD20463" w:rsidR="006B5F93" w:rsidRPr="006B5F93" w:rsidRDefault="006B5F93" w:rsidP="006B5F9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sz w:val="20"/>
          <w:szCs w:val="20"/>
          <w:lang w:eastAsia="en-US"/>
        </w:rPr>
      </w:pPr>
      <w:r w:rsidRPr="006B5F93">
        <w:rPr>
          <w:rFonts w:eastAsia="Calibri" w:cs="Arial"/>
          <w:sz w:val="20"/>
          <w:szCs w:val="20"/>
          <w:lang w:eastAsia="en-US"/>
        </w:rPr>
        <w:t>ponoszenia odpowiedzialności na zasadach ogólnych, za szkody wynikłe w czasie realizacji przedmiotu umowy.</w:t>
      </w:r>
    </w:p>
    <w:p w14:paraId="74FF0639" w14:textId="743C3124" w:rsidR="006B5F93" w:rsidRPr="006B5F93" w:rsidRDefault="006B5F93" w:rsidP="006B5F9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Calibri" w:cs="Arial"/>
          <w:sz w:val="20"/>
          <w:szCs w:val="20"/>
          <w:lang w:eastAsia="en-US"/>
        </w:rPr>
      </w:pPr>
      <w:r w:rsidRPr="006B5F93">
        <w:rPr>
          <w:rFonts w:eastAsia="Calibri" w:cs="Arial"/>
          <w:sz w:val="20"/>
          <w:szCs w:val="20"/>
          <w:lang w:eastAsia="en-US"/>
        </w:rPr>
        <w:t xml:space="preserve">Wykonawca jest zobowiązany wraz z dostarczanym sprzętem w ramach realizacji przedmiotu umowy dostarczyć do Zamawiającego: </w:t>
      </w:r>
    </w:p>
    <w:p w14:paraId="5F03A34A" w14:textId="77777777" w:rsidR="006B5F93" w:rsidRPr="006B5F93" w:rsidRDefault="006B5F93" w:rsidP="006B5F9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sz w:val="20"/>
          <w:szCs w:val="20"/>
          <w:lang w:eastAsia="en-US"/>
        </w:rPr>
      </w:pPr>
      <w:r w:rsidRPr="006B5F93">
        <w:rPr>
          <w:rFonts w:eastAsia="Calibri" w:cs="Arial"/>
          <w:sz w:val="20"/>
          <w:szCs w:val="20"/>
          <w:lang w:eastAsia="en-US"/>
        </w:rPr>
        <w:t>Instrukcje obsługi poszczególnych sprzętów,</w:t>
      </w:r>
    </w:p>
    <w:p w14:paraId="095CAA43" w14:textId="1D564B4D" w:rsidR="006B5F93" w:rsidRPr="006B5F93" w:rsidRDefault="006B5F93" w:rsidP="006B5F9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sz w:val="20"/>
          <w:szCs w:val="20"/>
          <w:lang w:eastAsia="en-US"/>
        </w:rPr>
      </w:pPr>
      <w:r w:rsidRPr="006B5F93">
        <w:rPr>
          <w:rFonts w:eastAsia="Calibri" w:cs="Arial"/>
          <w:sz w:val="20"/>
          <w:szCs w:val="20"/>
          <w:lang w:eastAsia="en-US"/>
        </w:rPr>
        <w:t>kartę gwarancyjną lub karty gwarancyjne, wypełnioną/</w:t>
      </w:r>
      <w:proofErr w:type="spellStart"/>
      <w:r w:rsidRPr="006B5F93">
        <w:rPr>
          <w:rFonts w:eastAsia="Calibri" w:cs="Arial"/>
          <w:sz w:val="20"/>
          <w:szCs w:val="20"/>
          <w:lang w:eastAsia="en-US"/>
        </w:rPr>
        <w:t>ne</w:t>
      </w:r>
      <w:proofErr w:type="spellEnd"/>
      <w:r w:rsidRPr="006B5F93">
        <w:rPr>
          <w:rFonts w:eastAsia="Calibri" w:cs="Arial"/>
          <w:sz w:val="20"/>
          <w:szCs w:val="20"/>
          <w:lang w:eastAsia="en-US"/>
        </w:rPr>
        <w:t xml:space="preserve"> czytelnie i bez poprawek z wypisanym </w:t>
      </w:r>
      <w:r>
        <w:rPr>
          <w:rFonts w:eastAsia="Calibri" w:cs="Arial"/>
          <w:sz w:val="20"/>
          <w:szCs w:val="20"/>
          <w:lang w:eastAsia="en-US"/>
        </w:rPr>
        <w:br/>
      </w:r>
      <w:r w:rsidRPr="006B5F93">
        <w:rPr>
          <w:rFonts w:eastAsia="Calibri" w:cs="Arial"/>
          <w:sz w:val="20"/>
          <w:szCs w:val="20"/>
          <w:lang w:eastAsia="en-US"/>
        </w:rPr>
        <w:t>w niej numerem seryjnym lub innym unikalnym numerem danego urządzenia (zgodnym z numerem uwidocznion</w:t>
      </w:r>
      <w:r w:rsidRPr="006B5F93">
        <w:rPr>
          <w:rFonts w:eastAsia="Calibri" w:cs="Arial"/>
          <w:sz w:val="20"/>
          <w:szCs w:val="20"/>
          <w:lang w:eastAsia="en-US"/>
        </w:rPr>
        <w:t>ym na obudowie tego urządzenia),</w:t>
      </w:r>
      <w:r w:rsidRPr="006B5F93">
        <w:rPr>
          <w:rFonts w:eastAsia="Calibri" w:cs="Arial"/>
          <w:sz w:val="20"/>
          <w:szCs w:val="20"/>
          <w:lang w:eastAsia="en-US"/>
        </w:rPr>
        <w:t xml:space="preserve"> </w:t>
      </w:r>
    </w:p>
    <w:p w14:paraId="273F3E2E" w14:textId="77777777" w:rsidR="006B5F93" w:rsidRPr="006B5F93" w:rsidRDefault="006B5F93" w:rsidP="006B5F9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sz w:val="20"/>
          <w:szCs w:val="20"/>
          <w:lang w:eastAsia="en-US"/>
        </w:rPr>
      </w:pPr>
      <w:r w:rsidRPr="006B5F93">
        <w:rPr>
          <w:rFonts w:eastAsia="Calibri" w:cs="Arial"/>
          <w:sz w:val="20"/>
          <w:szCs w:val="20"/>
          <w:lang w:eastAsia="en-US"/>
        </w:rPr>
        <w:t xml:space="preserve">certyfikaty CE lub świadectwa zgodności, </w:t>
      </w:r>
    </w:p>
    <w:p w14:paraId="2F026D47" w14:textId="30509325" w:rsidR="006B5F93" w:rsidRPr="006B5F93" w:rsidRDefault="006B5F93" w:rsidP="006B5F9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sz w:val="20"/>
          <w:szCs w:val="20"/>
          <w:lang w:eastAsia="en-US"/>
        </w:rPr>
      </w:pPr>
      <w:r w:rsidRPr="006B5F93">
        <w:rPr>
          <w:rFonts w:eastAsia="Calibri" w:cs="Arial"/>
          <w:sz w:val="20"/>
          <w:szCs w:val="20"/>
          <w:lang w:eastAsia="en-US"/>
        </w:rPr>
        <w:t>wykaz dostarczonego towaru, zawierającym numery seryjne poszczególnych urządzeń.</w:t>
      </w:r>
    </w:p>
    <w:p w14:paraId="5E6891B4" w14:textId="77777777" w:rsidR="005B6AAB" w:rsidRPr="00450AA5" w:rsidRDefault="005B6AAB" w:rsidP="005B6AAB">
      <w:pPr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6CAA8B18" w14:textId="77777777" w:rsidR="005B6AAB" w:rsidRPr="00450AA5" w:rsidRDefault="005B6AAB" w:rsidP="005B6AAB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450AA5">
        <w:rPr>
          <w:rFonts w:eastAsia="Times New Roman" w:cs="Times New Roman"/>
          <w:b/>
          <w:color w:val="auto"/>
          <w:sz w:val="20"/>
          <w:szCs w:val="20"/>
        </w:rPr>
        <w:t>§ 4</w:t>
      </w:r>
    </w:p>
    <w:p w14:paraId="65A6F65A" w14:textId="2897D43E" w:rsidR="005B6AAB" w:rsidRPr="00450AA5" w:rsidRDefault="005B6AAB" w:rsidP="005B6AAB">
      <w:pPr>
        <w:numPr>
          <w:ilvl w:val="0"/>
          <w:numId w:val="33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Zamawiający zapłaci </w:t>
      </w:r>
      <w:r w:rsidRPr="00F55460">
        <w:rPr>
          <w:rFonts w:eastAsia="Times New Roman" w:cs="Times New Roman"/>
          <w:color w:val="auto"/>
          <w:sz w:val="20"/>
          <w:szCs w:val="20"/>
        </w:rPr>
        <w:t>Wykonawcy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 k</w:t>
      </w:r>
      <w:r w:rsidR="00972642">
        <w:rPr>
          <w:rFonts w:eastAsia="Times New Roman" w:cs="Times New Roman"/>
          <w:color w:val="auto"/>
          <w:sz w:val="20"/>
          <w:szCs w:val="20"/>
        </w:rPr>
        <w:t xml:space="preserve">wotę wynagrodzenia określonego 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w § 2 ust. 1 umowy w terminie .……………………………………….………………….. od dnia otrzymania poprawnie wystawionej faktury. </w:t>
      </w:r>
    </w:p>
    <w:p w14:paraId="63F64831" w14:textId="77777777" w:rsidR="006B5F93" w:rsidRDefault="005B6AAB" w:rsidP="006B5F93">
      <w:pPr>
        <w:numPr>
          <w:ilvl w:val="0"/>
          <w:numId w:val="33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>Podstawą do wystawienia faktury za przedmiot umowy będzie protokół odbioru bezusterkowy podpisany przez Dyrektorów przedszkoli</w:t>
      </w:r>
      <w:r w:rsidRPr="00F55460">
        <w:rPr>
          <w:rFonts w:eastAsia="Times New Roman" w:cs="Times New Roman"/>
          <w:color w:val="auto"/>
          <w:sz w:val="20"/>
          <w:szCs w:val="20"/>
        </w:rPr>
        <w:t>.</w:t>
      </w:r>
    </w:p>
    <w:p w14:paraId="23821F5C" w14:textId="023AC2D7" w:rsidR="006B5F93" w:rsidRDefault="006B5F93" w:rsidP="006B5F93">
      <w:pPr>
        <w:numPr>
          <w:ilvl w:val="0"/>
          <w:numId w:val="33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>Fakturę</w:t>
      </w:r>
      <w:r>
        <w:rPr>
          <w:rFonts w:eastAsia="Times New Roman" w:cs="Times New Roman"/>
          <w:color w:val="auto"/>
          <w:sz w:val="20"/>
          <w:szCs w:val="20"/>
        </w:rPr>
        <w:t xml:space="preserve"> należy wystawić na:</w:t>
      </w:r>
    </w:p>
    <w:p w14:paraId="23515686" w14:textId="51C06777" w:rsidR="006B5F93" w:rsidRDefault="006B5F93" w:rsidP="006B5F93">
      <w:pPr>
        <w:spacing w:after="200" w:line="276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5D4E229C" w14:textId="21951B14" w:rsidR="006B5F93" w:rsidRDefault="006B5F93" w:rsidP="006B5F93">
      <w:pPr>
        <w:spacing w:after="200" w:line="276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Ul. R. Dmowskiego 2/4</w:t>
      </w:r>
    </w:p>
    <w:p w14:paraId="2874BD76" w14:textId="61A54A01" w:rsidR="006B5F93" w:rsidRDefault="006B5F93" w:rsidP="006B5F93">
      <w:pPr>
        <w:spacing w:after="200" w:line="276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703CA57B" w14:textId="1D14FEFA" w:rsidR="006B5F93" w:rsidRDefault="006B5F93" w:rsidP="006B5F93">
      <w:pPr>
        <w:spacing w:after="200" w:line="276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NIP 886 26 65 090</w:t>
      </w:r>
    </w:p>
    <w:p w14:paraId="2E80792F" w14:textId="0ECB9ACA" w:rsidR="006B5F93" w:rsidRPr="006B5F93" w:rsidRDefault="006B5F93" w:rsidP="006B5F93">
      <w:pPr>
        <w:numPr>
          <w:ilvl w:val="0"/>
          <w:numId w:val="33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>Fakturę należy dostarczyć do</w:t>
      </w:r>
      <w:r>
        <w:rPr>
          <w:rFonts w:eastAsia="Times New Roman" w:cs="Times New Roman"/>
          <w:color w:val="auto"/>
          <w:sz w:val="20"/>
          <w:szCs w:val="20"/>
        </w:rPr>
        <w:t xml:space="preserve"> siedziby biura Fundacji Edukacji Europejskiej.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7C8D2205" w14:textId="77777777" w:rsidR="005B6AAB" w:rsidRPr="00450AA5" w:rsidRDefault="005B6AAB" w:rsidP="005B6AAB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D5F2243" w14:textId="77777777" w:rsidR="005B6AAB" w:rsidRPr="00450AA5" w:rsidRDefault="005B6AAB" w:rsidP="005B6AAB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450AA5">
        <w:rPr>
          <w:rFonts w:eastAsia="Times New Roman" w:cs="Times New Roman"/>
          <w:b/>
          <w:color w:val="auto"/>
          <w:sz w:val="20"/>
          <w:szCs w:val="20"/>
        </w:rPr>
        <w:t>§ 5</w:t>
      </w:r>
    </w:p>
    <w:p w14:paraId="55B23556" w14:textId="77777777" w:rsidR="005B6AAB" w:rsidRPr="00450AA5" w:rsidRDefault="005B6AAB" w:rsidP="005B6AAB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Strony postanawiają, że obowiązującą je formą odszkodowania, mogą być kary umowne, naliczane według następujących zasad: </w:t>
      </w:r>
    </w:p>
    <w:p w14:paraId="30B50BA5" w14:textId="77777777" w:rsidR="005B6AAB" w:rsidRPr="00450AA5" w:rsidRDefault="005B6AAB" w:rsidP="005B6AAB">
      <w:pPr>
        <w:numPr>
          <w:ilvl w:val="0"/>
          <w:numId w:val="26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>Za przekroczenie terminu realizacji określonego w § 3 ust. 2 Sprzedawca zapłaci 5 % wartości wynagrodzenia brutto określonego w § 2 ust. 1 za każdy dzień opóźnienia.</w:t>
      </w:r>
    </w:p>
    <w:p w14:paraId="2C8C85E5" w14:textId="77777777" w:rsidR="005B6AAB" w:rsidRPr="00450AA5" w:rsidRDefault="005B6AAB" w:rsidP="005B6AAB">
      <w:pPr>
        <w:numPr>
          <w:ilvl w:val="0"/>
          <w:numId w:val="26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Za pełne lub częściowe odstąpienie od umowy z przyczyn, za które odpowiedzialność ponosi </w:t>
      </w:r>
      <w:r>
        <w:rPr>
          <w:rFonts w:eastAsia="Times New Roman" w:cs="Times New Roman"/>
          <w:color w:val="auto"/>
          <w:sz w:val="20"/>
          <w:szCs w:val="20"/>
        </w:rPr>
        <w:t>Wykonawca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, zapłaci on Zamawiającemu 25 % wynagrodzenia brutto określonego w § 2 ust. 1. </w:t>
      </w:r>
    </w:p>
    <w:p w14:paraId="25F96A93" w14:textId="0E0BACD8" w:rsidR="005B6AAB" w:rsidRPr="006B5F93" w:rsidRDefault="005B6AAB" w:rsidP="005B6AAB">
      <w:pPr>
        <w:numPr>
          <w:ilvl w:val="0"/>
          <w:numId w:val="26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Zamawiający płaci Wykonawcy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 karę umowną za pełne lub częściowe odstąpienie od umowy </w:t>
      </w:r>
      <w:r w:rsidR="006B5F93">
        <w:rPr>
          <w:rFonts w:eastAsia="Times New Roman" w:cs="Times New Roman"/>
          <w:color w:val="auto"/>
          <w:sz w:val="20"/>
          <w:szCs w:val="20"/>
        </w:rPr>
        <w:br/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z przyczyn, za które odpowiada 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Zamawiający w wysokości 25 % wynagrodzenia brutto określonego </w:t>
      </w:r>
      <w:r w:rsidR="006B5F93">
        <w:rPr>
          <w:rFonts w:eastAsia="Times New Roman" w:cs="Times New Roman"/>
          <w:color w:val="auto"/>
          <w:sz w:val="20"/>
          <w:szCs w:val="20"/>
        </w:rPr>
        <w:br/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w § 2 ust. 1. </w:t>
      </w:r>
    </w:p>
    <w:p w14:paraId="6C7A4EB5" w14:textId="77777777" w:rsidR="005B6AAB" w:rsidRPr="006B5F93" w:rsidRDefault="005B6AAB" w:rsidP="005B6AAB">
      <w:pPr>
        <w:numPr>
          <w:ilvl w:val="0"/>
          <w:numId w:val="26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W sytuacji, gdy kary umowne, przewidziane w pkt. 1-3 nie pokrywają szkody, stronom przysługuje prawo żądania odszkodowania na zasadach ogólnych. </w:t>
      </w:r>
    </w:p>
    <w:p w14:paraId="2B2A76A2" w14:textId="70F29356" w:rsidR="005B6AAB" w:rsidRPr="00450AA5" w:rsidRDefault="005B6AAB" w:rsidP="005B6AAB">
      <w:pPr>
        <w:numPr>
          <w:ilvl w:val="0"/>
          <w:numId w:val="26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Strony, zgodnie z art. 473 k.c. rozszerzają odpowiedzialność Wykonawcy i przyjmują, że Wykonawca ponosi odpowiedzialność za opóźnienie tj. za przekroczenie 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terminu wykonania obowiązków także </w:t>
      </w:r>
      <w:r w:rsidR="006B5F93">
        <w:rPr>
          <w:rFonts w:eastAsia="Times New Roman" w:cs="Times New Roman"/>
          <w:color w:val="auto"/>
          <w:sz w:val="20"/>
          <w:szCs w:val="20"/>
        </w:rPr>
        <w:br/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w przypadku, gdy jest ono następstwem okoliczności niezawinionych przez </w:t>
      </w:r>
      <w:r w:rsidRPr="00C57420">
        <w:rPr>
          <w:rFonts w:eastAsia="Times New Roman" w:cs="Times New Roman"/>
          <w:color w:val="auto"/>
          <w:sz w:val="20"/>
          <w:szCs w:val="20"/>
        </w:rPr>
        <w:t>Wykonawcę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. Zamawiający domagając się zapłaty kary lub odszkodowania nie jest zobowiązany do wykazania winy </w:t>
      </w:r>
      <w:r w:rsidRPr="00C57420">
        <w:rPr>
          <w:rFonts w:eastAsia="Times New Roman" w:cs="Times New Roman"/>
          <w:color w:val="auto"/>
          <w:sz w:val="20"/>
          <w:szCs w:val="20"/>
        </w:rPr>
        <w:t>Wykonawcy</w:t>
      </w:r>
      <w:r w:rsidRPr="00450AA5">
        <w:rPr>
          <w:rFonts w:eastAsia="Times New Roman" w:cs="Times New Roman"/>
          <w:color w:val="auto"/>
          <w:sz w:val="20"/>
          <w:szCs w:val="20"/>
        </w:rPr>
        <w:t>. Sprzedawca może zwolnić się od odpowiedzialności za opóźnienie jedynie wykazując, że wyłącznym powodem przekroczenia terminu było zawinione działanie lub zaniechanie Zamawiającego.</w:t>
      </w:r>
    </w:p>
    <w:p w14:paraId="1715E884" w14:textId="43E23F96" w:rsidR="005B6AAB" w:rsidRPr="00450AA5" w:rsidRDefault="005B6AAB" w:rsidP="005B6AAB">
      <w:pPr>
        <w:numPr>
          <w:ilvl w:val="0"/>
          <w:numId w:val="26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>W razie wystąpienia istotnej zmiany okoliczności powodującej, że wykonanie umowy nie leży w interesie publicznym, czego nie można było przewidzieć w chwili zawarcia umowy, Zamawiający może odstąpić od umowy w terminie mi</w:t>
      </w:r>
      <w:r w:rsidR="006B5F93">
        <w:rPr>
          <w:rFonts w:eastAsia="Times New Roman" w:cs="Times New Roman"/>
          <w:color w:val="auto"/>
          <w:sz w:val="20"/>
          <w:szCs w:val="20"/>
        </w:rPr>
        <w:t xml:space="preserve">esiąca od powzięcia wiadomości </w:t>
      </w:r>
      <w:r w:rsidRPr="00450AA5">
        <w:rPr>
          <w:rFonts w:eastAsia="Times New Roman" w:cs="Times New Roman"/>
          <w:color w:val="auto"/>
          <w:sz w:val="20"/>
          <w:szCs w:val="20"/>
        </w:rPr>
        <w:t>o powyższych okolicznościach. W takim wypadku Sprzedawca może żądać jedynie wynagrodzenia należnego mu z tytułu wykonania części umowy i nie przysługuje mu kara, o której mowa w ust. 4.</w:t>
      </w:r>
    </w:p>
    <w:p w14:paraId="3E85C441" w14:textId="77777777" w:rsidR="005B6AAB" w:rsidRPr="006B5F93" w:rsidRDefault="005B6AAB" w:rsidP="005B6AAB">
      <w:pPr>
        <w:numPr>
          <w:ilvl w:val="0"/>
          <w:numId w:val="26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Odstąpienie od umowy powinno nastąpić w 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formie pisemnej pod rygorem nieważności </w:t>
      </w:r>
      <w:r w:rsidRPr="006B5F93">
        <w:rPr>
          <w:rFonts w:eastAsia="Times New Roman" w:cs="Times New Roman"/>
          <w:color w:val="auto"/>
          <w:sz w:val="20"/>
          <w:szCs w:val="20"/>
        </w:rPr>
        <w:br/>
        <w:t xml:space="preserve">i powinno zawierać uzasadnienie. </w:t>
      </w:r>
    </w:p>
    <w:p w14:paraId="2CC6C336" w14:textId="77777777" w:rsidR="005B6AAB" w:rsidRPr="006B5F93" w:rsidRDefault="005B6AAB" w:rsidP="005B6AAB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03BC109" w14:textId="77777777" w:rsidR="005B6AAB" w:rsidRPr="006B5F93" w:rsidRDefault="005B6AAB" w:rsidP="005B6AAB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6B5F93">
        <w:rPr>
          <w:rFonts w:eastAsia="Times New Roman" w:cs="Times New Roman"/>
          <w:b/>
          <w:color w:val="auto"/>
          <w:sz w:val="20"/>
          <w:szCs w:val="20"/>
        </w:rPr>
        <w:t>§ 6</w:t>
      </w:r>
    </w:p>
    <w:p w14:paraId="6F696EFA" w14:textId="3C6D7229" w:rsidR="005B6AAB" w:rsidRPr="00450AA5" w:rsidRDefault="005B6AAB" w:rsidP="005B6AAB">
      <w:pPr>
        <w:numPr>
          <w:ilvl w:val="0"/>
          <w:numId w:val="27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Za zgłoszenie reklamacji uznaje się moment otrzymania przez Wykonawcę zawiadomienia wysłanego listem poleconym lub mailem na adres korespondencyjny Wykonawcy lub sporządzenie adnotacji </w:t>
      </w:r>
      <w:r w:rsidR="006B5F93">
        <w:rPr>
          <w:rFonts w:eastAsia="Times New Roman" w:cs="Times New Roman"/>
          <w:color w:val="auto"/>
          <w:sz w:val="20"/>
          <w:szCs w:val="20"/>
        </w:rPr>
        <w:br/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w protokole odbioru gwarancyjnego lub otrzymanie oświadczenia doręczonego w sposób określony </w:t>
      </w:r>
      <w:r w:rsidR="006B5F93">
        <w:rPr>
          <w:rFonts w:eastAsia="Times New Roman" w:cs="Times New Roman"/>
          <w:color w:val="auto"/>
          <w:sz w:val="20"/>
          <w:szCs w:val="20"/>
        </w:rPr>
        <w:br/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w § 8 ust. 2. Sprzedawca zobowiązany jest uczestniczyć w odbiorze gwarancyjnym 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jeżeli Zamawiający wyznaczy termin odbioru gwarancyjnego co najmniej z 14 dniowym wyprzedzeniem na dzień przypadający w ostatnim miesiącu obowiązywania gwarancji. W przypadku nieobecności Sprzedawcy Zamawiający jest uprawniony samodzielnie sporządzić protokół odbioru gwarancyjnego. </w:t>
      </w:r>
    </w:p>
    <w:p w14:paraId="3AD35E90" w14:textId="4DC15FAB" w:rsidR="005B6AAB" w:rsidRPr="006B5F93" w:rsidRDefault="005B6AAB" w:rsidP="005B6AAB">
      <w:pPr>
        <w:numPr>
          <w:ilvl w:val="0"/>
          <w:numId w:val="27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Sprzedawca odpowiada za wady w wykonaniu 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przedmiotu umowy również po okresie gwarancji jakości, jeżeli Zamawiający zgłosi reklamację Sprzedawcy przed upływem okresu gwarancji jakości lub </w:t>
      </w:r>
      <w:r w:rsidR="006B5F93" w:rsidRPr="006B5F93">
        <w:rPr>
          <w:rFonts w:eastAsia="Times New Roman" w:cs="Times New Roman"/>
          <w:color w:val="auto"/>
          <w:sz w:val="20"/>
          <w:szCs w:val="20"/>
        </w:rPr>
        <w:br/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w protokole odbioru gwarancyjnego. </w:t>
      </w:r>
    </w:p>
    <w:p w14:paraId="59DF89F6" w14:textId="69B70D21" w:rsidR="005B6AAB" w:rsidRPr="006B5F93" w:rsidRDefault="005B6AAB" w:rsidP="005B6AAB">
      <w:pPr>
        <w:numPr>
          <w:ilvl w:val="0"/>
          <w:numId w:val="27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>Jeżeli Sprzedawca nie usunie wad w terminie, to Zamawiający może zlecić usunięcie</w:t>
      </w:r>
      <w:r w:rsidRPr="006B5F93">
        <w:rPr>
          <w:rFonts w:eastAsia="Times New Roman" w:cs="Times New Roman"/>
          <w:color w:val="auto"/>
          <w:sz w:val="20"/>
          <w:szCs w:val="20"/>
        </w:rPr>
        <w:br/>
        <w:t xml:space="preserve">wad osobie trzeciej na koszt Sprzedawcy. W takim przypadku koszty usuwania wad będą pokrywane </w:t>
      </w:r>
      <w:r w:rsidR="006B5F93">
        <w:rPr>
          <w:rFonts w:eastAsia="Times New Roman" w:cs="Times New Roman"/>
          <w:color w:val="auto"/>
          <w:sz w:val="20"/>
          <w:szCs w:val="20"/>
        </w:rPr>
        <w:br/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w pierwszej kolejności z zabezpieczenia należytego wykonania umowy. </w:t>
      </w:r>
    </w:p>
    <w:p w14:paraId="6FBC7F6D" w14:textId="5FD8A888" w:rsidR="005B6AAB" w:rsidRPr="006B5F93" w:rsidRDefault="005B6AAB" w:rsidP="005B6AAB">
      <w:pPr>
        <w:numPr>
          <w:ilvl w:val="0"/>
          <w:numId w:val="27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>Wszystkie koszty związane z wykonywani</w:t>
      </w:r>
      <w:r w:rsidR="006B5F93" w:rsidRPr="006B5F93">
        <w:rPr>
          <w:rFonts w:eastAsia="Times New Roman" w:cs="Times New Roman"/>
          <w:color w:val="auto"/>
          <w:sz w:val="20"/>
          <w:szCs w:val="20"/>
        </w:rPr>
        <w:t xml:space="preserve">em napraw gwarancyjnych, w tym </w:t>
      </w:r>
      <w:r w:rsidRPr="006B5F93">
        <w:rPr>
          <w:rFonts w:eastAsia="Times New Roman" w:cs="Times New Roman"/>
          <w:color w:val="auto"/>
          <w:sz w:val="20"/>
          <w:szCs w:val="20"/>
        </w:rPr>
        <w:t>w szczególności koszty dojazdu do miejsca położenia rzeczy, koszty transportu, wbudowania czy zamiany rzeczy na wolną od</w:t>
      </w:r>
      <w:r w:rsidR="006B5F93" w:rsidRPr="006B5F93">
        <w:rPr>
          <w:rFonts w:eastAsia="Times New Roman" w:cs="Times New Roman"/>
          <w:color w:val="auto"/>
          <w:sz w:val="20"/>
          <w:szCs w:val="20"/>
        </w:rPr>
        <w:t xml:space="preserve"> wad oraz inne koszty związane 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z usunięciem wad czy usterek, ponosi w całości Sprzedawca. </w:t>
      </w:r>
    </w:p>
    <w:p w14:paraId="2D71695E" w14:textId="77777777" w:rsidR="005B6AAB" w:rsidRPr="006B5F93" w:rsidRDefault="005B6AAB" w:rsidP="005B6AAB">
      <w:pPr>
        <w:numPr>
          <w:ilvl w:val="0"/>
          <w:numId w:val="27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Strony przyjmują, że niniejsza umowa zastępuje dokumenty gwarancyjne jeżeli Sprzedawca nie dołączył w chwili odbioru końcowego dodatkowych dokumentów gwarancyjnych. Postanowienia dodatkowych dokumentów gwarancyjnych wystawionych przez Sprzedawcę niezgodne z niniejszą umową lub chociażby mniej korzystne dla Zamawiającego nie będą miały zastosowania. </w:t>
      </w:r>
    </w:p>
    <w:p w14:paraId="72E3FCDC" w14:textId="75AC2FEA" w:rsidR="005B6AAB" w:rsidRPr="006B5F93" w:rsidRDefault="005B6AAB" w:rsidP="005B6AAB">
      <w:pPr>
        <w:numPr>
          <w:ilvl w:val="0"/>
          <w:numId w:val="27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>Wręczenie Zamawiającemu gwarancji producenta, która może zawierać postanowienia odmienne, nie zwalnia Sprzedawcy z obowiązków w</w:t>
      </w:r>
      <w:r w:rsidR="006B5F93" w:rsidRPr="006B5F93">
        <w:rPr>
          <w:rFonts w:eastAsia="Times New Roman" w:cs="Times New Roman"/>
          <w:color w:val="auto"/>
          <w:sz w:val="20"/>
          <w:szCs w:val="20"/>
        </w:rPr>
        <w:t xml:space="preserve">ynikających z niniejszej umowy 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i udzielonej przez Sprzedawcę gwarancji. </w:t>
      </w:r>
    </w:p>
    <w:p w14:paraId="2F68693A" w14:textId="52030C18" w:rsidR="005B6AAB" w:rsidRPr="006B5F93" w:rsidRDefault="005B6AAB" w:rsidP="005B6AAB">
      <w:pPr>
        <w:numPr>
          <w:ilvl w:val="0"/>
          <w:numId w:val="27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Sprzedawca zapewnia, że użyte materiały, wykonywane prace i ich efekty będą zgodne </w:t>
      </w:r>
      <w:r w:rsidR="006B5F93" w:rsidRPr="006B5F93">
        <w:rPr>
          <w:rFonts w:eastAsia="Times New Roman" w:cs="Times New Roman"/>
          <w:color w:val="auto"/>
          <w:sz w:val="20"/>
          <w:szCs w:val="20"/>
        </w:rPr>
        <w:br/>
      </w:r>
      <w:r w:rsidRPr="006B5F93">
        <w:rPr>
          <w:rFonts w:eastAsia="Times New Roman" w:cs="Times New Roman"/>
          <w:color w:val="auto"/>
          <w:sz w:val="20"/>
          <w:szCs w:val="20"/>
        </w:rPr>
        <w:t>z obowiązującymi przepisami, normami i normatywa</w:t>
      </w:r>
      <w:r w:rsidR="006B5F93" w:rsidRPr="006B5F93">
        <w:rPr>
          <w:rFonts w:eastAsia="Times New Roman" w:cs="Times New Roman"/>
          <w:color w:val="auto"/>
          <w:sz w:val="20"/>
          <w:szCs w:val="20"/>
        </w:rPr>
        <w:t xml:space="preserve">mi technicznymi obowiązującymi 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w Polsce. </w:t>
      </w:r>
    </w:p>
    <w:p w14:paraId="53999FB9" w14:textId="77777777" w:rsidR="005B6AAB" w:rsidRPr="006B5F93" w:rsidRDefault="005B6AAB" w:rsidP="005B6AAB">
      <w:pPr>
        <w:numPr>
          <w:ilvl w:val="0"/>
          <w:numId w:val="27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Postanowienia niniejszej umowy nie ograniczają uprawnień Zamawiającego wynikających z kodeksu cywilnego do odstąpienia od umowy lub żądania obniżenia ceny w przypadku wadliwości przedmiotu umowy. </w:t>
      </w:r>
    </w:p>
    <w:p w14:paraId="47916B40" w14:textId="78CF5B0D" w:rsidR="005B6AAB" w:rsidRPr="006B5F93" w:rsidRDefault="005B6AAB" w:rsidP="005B6AAB">
      <w:pPr>
        <w:numPr>
          <w:ilvl w:val="0"/>
          <w:numId w:val="27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>W okresie pogwarancyjnym Sprzedawca zapewn</w:t>
      </w:r>
      <w:r w:rsidR="006B5F93" w:rsidRPr="006B5F93">
        <w:rPr>
          <w:rFonts w:eastAsia="Times New Roman" w:cs="Times New Roman"/>
          <w:color w:val="auto"/>
          <w:sz w:val="20"/>
          <w:szCs w:val="20"/>
        </w:rPr>
        <w:t xml:space="preserve">i możliwość odpłatnej (zgodnie 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z aktualnym cennikiem Sprzedawcy) naprawy sprzętu i zapewni materiały eksploatacyjne. </w:t>
      </w:r>
    </w:p>
    <w:p w14:paraId="30CC576F" w14:textId="77777777" w:rsidR="005B6AAB" w:rsidRPr="006B5F93" w:rsidRDefault="005B6AAB" w:rsidP="005B6AAB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A43075B" w14:textId="77777777" w:rsidR="005B6AAB" w:rsidRPr="006B5F93" w:rsidRDefault="005B6AAB" w:rsidP="005B6AAB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6B5F93">
        <w:rPr>
          <w:rFonts w:eastAsia="Times New Roman" w:cs="Times New Roman"/>
          <w:b/>
          <w:color w:val="auto"/>
          <w:sz w:val="20"/>
          <w:szCs w:val="20"/>
        </w:rPr>
        <w:t>§ 7</w:t>
      </w:r>
    </w:p>
    <w:p w14:paraId="687DF337" w14:textId="77777777" w:rsidR="005B6AAB" w:rsidRPr="006B5F93" w:rsidRDefault="005B6AAB" w:rsidP="005B6AAB">
      <w:pPr>
        <w:numPr>
          <w:ilvl w:val="0"/>
          <w:numId w:val="28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W przypadkach przewidzianych w umowie dopuszcza się wprowadzenie zmian za zgodą stron umowy. </w:t>
      </w:r>
    </w:p>
    <w:p w14:paraId="42E877EC" w14:textId="77777777" w:rsidR="005B6AAB" w:rsidRPr="006B5F93" w:rsidRDefault="005B6AAB" w:rsidP="005B6AAB">
      <w:pPr>
        <w:numPr>
          <w:ilvl w:val="0"/>
          <w:numId w:val="28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>Zmiany mogą być inicjowane przez Zamawiającego lub przez Sprzedawcę.</w:t>
      </w:r>
    </w:p>
    <w:p w14:paraId="6B4D64A2" w14:textId="77777777" w:rsidR="005B6AAB" w:rsidRPr="006B5F93" w:rsidRDefault="005B6AAB" w:rsidP="005B6AAB">
      <w:pPr>
        <w:numPr>
          <w:ilvl w:val="0"/>
          <w:numId w:val="28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Dopuszczalne jest dokonanie zmian umowy: </w:t>
      </w:r>
    </w:p>
    <w:p w14:paraId="131A9B22" w14:textId="77777777" w:rsidR="005B6AAB" w:rsidRPr="006B5F93" w:rsidRDefault="005B6AAB" w:rsidP="005B6AAB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jeżeli zmiana umowy dotyczyć będzie zmiany terminu wykonania przedmiotu zamówienia: </w:t>
      </w:r>
    </w:p>
    <w:p w14:paraId="7EBE19A0" w14:textId="77777777" w:rsidR="005B6AAB" w:rsidRPr="00450AA5" w:rsidRDefault="005B6AAB" w:rsidP="005B6AAB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z przyczyn niezależnych od obu stron, które 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w szczególności dotyczyć będą: </w:t>
      </w:r>
      <w:r w:rsidRPr="00450AA5">
        <w:rPr>
          <w:rFonts w:eastAsia="Times New Roman" w:cs="Times New Roman"/>
          <w:color w:val="auto"/>
          <w:sz w:val="20"/>
          <w:szCs w:val="20"/>
        </w:rPr>
        <w:br/>
        <w:t>- uwarunkowań organizacyjno-technicznych,</w:t>
      </w:r>
    </w:p>
    <w:p w14:paraId="5DEA0AC1" w14:textId="77777777" w:rsidR="005B6AAB" w:rsidRPr="00450AA5" w:rsidRDefault="005B6AAB" w:rsidP="005B6AAB">
      <w:pPr>
        <w:spacing w:after="200" w:line="276" w:lineRule="auto"/>
        <w:ind w:left="114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>- uwarunkowań formalno-prawnych,</w:t>
      </w:r>
    </w:p>
    <w:p w14:paraId="76AB8339" w14:textId="77777777" w:rsidR="005B6AAB" w:rsidRPr="00450AA5" w:rsidRDefault="005B6AAB" w:rsidP="005B6AAB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w przypadku, gdy nastąpi przerwanie realizacji przedmiotu umowy na czas realizacji dostaw nie objętych zamówieniem podstawowym w ramach odrębnych zamówień dodatkowych lub uzupełniających, </w:t>
      </w:r>
    </w:p>
    <w:p w14:paraId="2CD61E3D" w14:textId="77777777" w:rsidR="005B6AAB" w:rsidRPr="00450AA5" w:rsidRDefault="005B6AAB" w:rsidP="005B6AAB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>z innych przyczyn leżących po st</w:t>
      </w:r>
      <w:r w:rsidRPr="00C57420">
        <w:rPr>
          <w:rFonts w:eastAsia="Times New Roman" w:cs="Times New Roman"/>
          <w:color w:val="auto"/>
          <w:sz w:val="20"/>
          <w:szCs w:val="20"/>
        </w:rPr>
        <w:t>ronie Zamawiającego.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D52DFCE" w14:textId="77777777" w:rsidR="005B6AAB" w:rsidRPr="00450AA5" w:rsidRDefault="005B6AAB" w:rsidP="005B6AAB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F60ACEA" w14:textId="77777777" w:rsidR="005B6AAB" w:rsidRPr="00450AA5" w:rsidRDefault="005B6AAB" w:rsidP="005B6AAB">
      <w:pPr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b/>
          <w:color w:val="auto"/>
          <w:sz w:val="20"/>
          <w:szCs w:val="20"/>
        </w:rPr>
        <w:t>§ 8</w:t>
      </w:r>
      <w:r w:rsidRPr="00450AA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1AD66700" w14:textId="77777777" w:rsidR="005B6AAB" w:rsidRPr="006B5F93" w:rsidRDefault="005B6AAB" w:rsidP="005B6AAB">
      <w:pPr>
        <w:numPr>
          <w:ilvl w:val="0"/>
          <w:numId w:val="31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450AA5">
        <w:rPr>
          <w:rFonts w:eastAsia="Times New Roman" w:cs="Times New Roman"/>
          <w:color w:val="auto"/>
          <w:sz w:val="20"/>
          <w:szCs w:val="20"/>
        </w:rPr>
        <w:t xml:space="preserve">Wszelkie zmiany i 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uzupełnienia niniejszej umowy oraz załączników, stanowiących integralną części umowy dla swojej ważności wymagają pisemnego aneksu. </w:t>
      </w:r>
    </w:p>
    <w:p w14:paraId="2E3A243F" w14:textId="77777777" w:rsidR="005B6AAB" w:rsidRPr="006B5F93" w:rsidRDefault="005B6AAB" w:rsidP="005B6AAB">
      <w:pPr>
        <w:numPr>
          <w:ilvl w:val="0"/>
          <w:numId w:val="31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Wszelkie oświadczenia, uzgodnienia, powiadomienia, żądania stron będą sporządzane w języku polskim i będą doręczane listem poleconym, kurierem lub osobiście na adresy podane poniżej: </w:t>
      </w:r>
    </w:p>
    <w:p w14:paraId="078D560A" w14:textId="77777777" w:rsidR="005B6AAB" w:rsidRPr="006B5F93" w:rsidRDefault="005B6AAB" w:rsidP="005B6AAB">
      <w:pPr>
        <w:spacing w:after="0" w:line="276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42A663E" w14:textId="77777777" w:rsidR="005B6AAB" w:rsidRPr="006B5F93" w:rsidRDefault="005B6AAB" w:rsidP="005B6AA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dla Sprzedawcy: </w:t>
      </w:r>
    </w:p>
    <w:p w14:paraId="79A14398" w14:textId="77777777" w:rsidR="005B6AAB" w:rsidRPr="006B5F93" w:rsidRDefault="005B6AAB" w:rsidP="005B6AAB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br/>
        <w:t xml:space="preserve">Do rąk: .....................................................................Adres: ................................................................ </w:t>
      </w:r>
    </w:p>
    <w:p w14:paraId="3AAB0DB6" w14:textId="77777777" w:rsidR="005B6AAB" w:rsidRPr="006B5F93" w:rsidRDefault="005B6AAB" w:rsidP="005B6AAB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F39E3BF" w14:textId="77777777" w:rsidR="005B6AAB" w:rsidRPr="006B5F93" w:rsidRDefault="005B6AAB" w:rsidP="005B6AAB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dla Zamawiającego: </w:t>
      </w:r>
    </w:p>
    <w:p w14:paraId="7AE2EE0D" w14:textId="77777777" w:rsidR="005B6AAB" w:rsidRPr="006B5F93" w:rsidRDefault="005B6AAB" w:rsidP="005B6AAB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Do rąk: </w:t>
      </w:r>
      <w:r w:rsidRPr="006B5F93">
        <w:rPr>
          <w:rFonts w:eastAsia="Times New Roman" w:cs="Times New Roman"/>
          <w:b/>
          <w:color w:val="auto"/>
          <w:sz w:val="20"/>
          <w:szCs w:val="20"/>
        </w:rPr>
        <w:t>Fundacja Edukacji Europejskiej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, Adres: </w:t>
      </w:r>
      <w:r w:rsidRPr="006B5F93">
        <w:rPr>
          <w:rFonts w:eastAsia="Times New Roman" w:cs="Times New Roman"/>
          <w:b/>
          <w:color w:val="auto"/>
          <w:sz w:val="20"/>
          <w:szCs w:val="20"/>
        </w:rPr>
        <w:t>58-300 Wałbrzych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, </w:t>
      </w:r>
      <w:r w:rsidRPr="006B5F93">
        <w:rPr>
          <w:rFonts w:eastAsia="Times New Roman" w:cs="Times New Roman"/>
          <w:b/>
          <w:color w:val="auto"/>
          <w:sz w:val="20"/>
          <w:szCs w:val="20"/>
        </w:rPr>
        <w:t>ul. Dmowskiego 2/4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, </w:t>
      </w:r>
    </w:p>
    <w:p w14:paraId="6ED3567D" w14:textId="1CE6B21E" w:rsidR="005B6AAB" w:rsidRPr="006B5F93" w:rsidRDefault="005B6AAB" w:rsidP="005B6AAB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>z zastrzeżeniem, że Strony mogą także doręczać oświadczenia, uzgodnienia, powiadomienia, żądania stron na adres: e-mail Zam</w:t>
      </w:r>
      <w:r w:rsidR="00FD357C">
        <w:rPr>
          <w:rFonts w:eastAsia="Times New Roman" w:cs="Times New Roman"/>
          <w:color w:val="auto"/>
          <w:sz w:val="20"/>
          <w:szCs w:val="20"/>
        </w:rPr>
        <w:t xml:space="preserve">awiającego: mariola@fee.org.pl </w:t>
      </w:r>
      <w:r w:rsidRPr="006B5F93">
        <w:rPr>
          <w:rFonts w:eastAsia="Times New Roman" w:cs="Times New Roman"/>
          <w:color w:val="auto"/>
          <w:sz w:val="20"/>
          <w:szCs w:val="20"/>
        </w:rPr>
        <w:t>i adres e-mail Sprzedawcy: ……....................... lub fax. Zamawiającego: 74 849 21 33; 74 664 04 02 i fax. Sprzedawcy: ............................. ze skutkiem na dzień wysłania poczty e-mail lub faxu przez Strony pod warunkiem, że zostanie ona wysłana do</w:t>
      </w:r>
      <w:r w:rsidR="00FD357C">
        <w:rPr>
          <w:rFonts w:eastAsia="Times New Roman" w:cs="Times New Roman"/>
          <w:color w:val="auto"/>
          <w:sz w:val="20"/>
          <w:szCs w:val="20"/>
        </w:rPr>
        <w:t xml:space="preserve"> godziny 15.00 czasu polskiego 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w dniu roboczym i potwierdzona listem poleconym nadanym najpóźniej następnego dnia roboczego. </w:t>
      </w:r>
    </w:p>
    <w:p w14:paraId="3CA9FDA9" w14:textId="77777777" w:rsidR="005B6AAB" w:rsidRPr="006B5F93" w:rsidRDefault="005B6AAB" w:rsidP="005B6AAB">
      <w:pPr>
        <w:numPr>
          <w:ilvl w:val="0"/>
          <w:numId w:val="31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W przypadku nadania korespondencji na inny adres uważa się, że została ona doręczona z chwilą dostarczenia na adres wymieniony w ust. 2. </w:t>
      </w:r>
    </w:p>
    <w:p w14:paraId="607506CC" w14:textId="529C2F25" w:rsidR="005B6AAB" w:rsidRPr="006B5F93" w:rsidRDefault="005B6AAB" w:rsidP="005B6AAB">
      <w:pPr>
        <w:numPr>
          <w:ilvl w:val="0"/>
          <w:numId w:val="31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W sprawach nieuregulowanych niniejszą umową stosuje </w:t>
      </w:r>
      <w:r w:rsidR="00FD357C">
        <w:rPr>
          <w:rFonts w:eastAsia="Times New Roman" w:cs="Times New Roman"/>
          <w:color w:val="auto"/>
          <w:sz w:val="20"/>
          <w:szCs w:val="20"/>
        </w:rPr>
        <w:t xml:space="preserve">się przepisy kodeksu cywilnego </w:t>
      </w:r>
      <w:r w:rsidRPr="006B5F93">
        <w:rPr>
          <w:rFonts w:eastAsia="Times New Roman" w:cs="Times New Roman"/>
          <w:color w:val="auto"/>
          <w:sz w:val="20"/>
          <w:szCs w:val="20"/>
        </w:rPr>
        <w:t xml:space="preserve">i prawa zamówień publicznych. </w:t>
      </w:r>
    </w:p>
    <w:p w14:paraId="0492A81D" w14:textId="77777777" w:rsidR="005B6AAB" w:rsidRPr="006B5F93" w:rsidRDefault="005B6AAB" w:rsidP="005B6AAB">
      <w:pPr>
        <w:numPr>
          <w:ilvl w:val="0"/>
          <w:numId w:val="31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Rozstrzyganie sporów wynikłych przy wykonywaniu niniejszej umowy strony zgodnie poddają Sądowi właściwemu miejscowo dla Zamawiającego. </w:t>
      </w:r>
    </w:p>
    <w:p w14:paraId="09481883" w14:textId="77777777" w:rsidR="005B6AAB" w:rsidRPr="006B5F93" w:rsidRDefault="005B6AAB" w:rsidP="005B6AAB">
      <w:pPr>
        <w:numPr>
          <w:ilvl w:val="0"/>
          <w:numId w:val="31"/>
        </w:numPr>
        <w:spacing w:after="200" w:line="276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Strony zgodnie przyjmują, iż w przypadku odstąpienia od umowy strony wiążą jako postanowienia odrębnej umowy postanowienia wymienione w § 5 pkt 2, 3, 5, 7. </w:t>
      </w:r>
    </w:p>
    <w:p w14:paraId="2DE10101" w14:textId="77777777" w:rsidR="005B6AAB" w:rsidRDefault="005B6AAB" w:rsidP="005B6AAB">
      <w:pPr>
        <w:spacing w:after="200" w:line="276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CC9767B" w14:textId="77777777" w:rsidR="00FD357C" w:rsidRPr="006B5F93" w:rsidRDefault="00FD357C" w:rsidP="005B6AAB">
      <w:pPr>
        <w:spacing w:after="200" w:line="276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BF04BAC" w14:textId="77777777" w:rsidR="005B6AAB" w:rsidRPr="006B5F93" w:rsidRDefault="005B6AAB" w:rsidP="005B6AAB">
      <w:pPr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6B5F93">
        <w:rPr>
          <w:rFonts w:eastAsia="Times New Roman" w:cs="Times New Roman"/>
          <w:b/>
          <w:color w:val="auto"/>
          <w:sz w:val="20"/>
          <w:szCs w:val="20"/>
        </w:rPr>
        <w:t>§ 9</w:t>
      </w:r>
    </w:p>
    <w:p w14:paraId="3C93C3D3" w14:textId="77777777" w:rsidR="005B6AAB" w:rsidRPr="006B5F93" w:rsidRDefault="005B6AAB" w:rsidP="005B6AAB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Umowa zostaje sporządzona w 2 jednobrzmiących egzemplarzach, po 1 egzemplarzu dla każdej ze stron. </w:t>
      </w:r>
    </w:p>
    <w:p w14:paraId="0BCC544A" w14:textId="77777777" w:rsidR="005B6AAB" w:rsidRPr="006B5F93" w:rsidRDefault="005B6AAB" w:rsidP="005B6AAB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>Integralną część niniejszej umowy stanowi:</w:t>
      </w:r>
    </w:p>
    <w:p w14:paraId="38CA5E2B" w14:textId="45E4EEBE" w:rsidR="005B6AAB" w:rsidRPr="006B5F93" w:rsidRDefault="005B6AAB" w:rsidP="005B6AAB">
      <w:pPr>
        <w:numPr>
          <w:ilvl w:val="0"/>
          <w:numId w:val="32"/>
        </w:numPr>
        <w:spacing w:after="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specyfikacja zakupu i dostawy sprzętu komputerowego - komputerów edukacyjnych wraz </w:t>
      </w:r>
      <w:r w:rsidR="006B5F93">
        <w:rPr>
          <w:rFonts w:eastAsia="Times New Roman" w:cs="Times New Roman"/>
          <w:color w:val="auto"/>
          <w:sz w:val="20"/>
          <w:szCs w:val="20"/>
        </w:rPr>
        <w:br/>
      </w:r>
      <w:r w:rsidRPr="006B5F93">
        <w:rPr>
          <w:rFonts w:eastAsia="Times New Roman" w:cs="Times New Roman"/>
          <w:color w:val="auto"/>
          <w:sz w:val="20"/>
          <w:szCs w:val="20"/>
        </w:rPr>
        <w:t>z niezbędnym oprogramowaniem dla dzieci jak i dla nauczycieli, radiomagnetofonów i urządzeń wielofunkcyjnych (zgodne z załącznikiem nr 2), dla 6 grup przedszkolnych w Wałbrzychu, łącznie 150 dzieci</w:t>
      </w:r>
    </w:p>
    <w:p w14:paraId="468B75CE" w14:textId="77777777" w:rsidR="005B6AAB" w:rsidRPr="006B5F93" w:rsidRDefault="005B6AAB" w:rsidP="005B6AAB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F334609" w14:textId="77777777" w:rsidR="005B6AAB" w:rsidRPr="006B5F93" w:rsidRDefault="005B6AAB" w:rsidP="005B6AAB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D12BE2F" w14:textId="70455023" w:rsidR="005B6AAB" w:rsidRPr="006B5F93" w:rsidRDefault="005B6AAB" w:rsidP="005B6AAB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 xml:space="preserve">Zamawiający                                                                                                      </w:t>
      </w:r>
      <w:r w:rsidR="00FD357C">
        <w:rPr>
          <w:rFonts w:eastAsia="Times New Roman" w:cs="Times New Roman"/>
          <w:color w:val="auto"/>
          <w:sz w:val="20"/>
          <w:szCs w:val="20"/>
        </w:rPr>
        <w:tab/>
      </w:r>
      <w:r w:rsidR="00FD357C">
        <w:rPr>
          <w:rFonts w:eastAsia="Times New Roman" w:cs="Times New Roman"/>
          <w:color w:val="auto"/>
          <w:sz w:val="20"/>
          <w:szCs w:val="20"/>
        </w:rPr>
        <w:tab/>
      </w:r>
      <w:r w:rsidR="00FD357C">
        <w:rPr>
          <w:rFonts w:eastAsia="Times New Roman" w:cs="Times New Roman"/>
          <w:color w:val="auto"/>
          <w:sz w:val="20"/>
          <w:szCs w:val="20"/>
        </w:rPr>
        <w:tab/>
      </w:r>
      <w:r w:rsidRPr="006B5F93">
        <w:rPr>
          <w:rFonts w:eastAsia="Times New Roman" w:cs="Times New Roman"/>
          <w:color w:val="auto"/>
          <w:sz w:val="20"/>
          <w:szCs w:val="20"/>
        </w:rPr>
        <w:t>Sprzedawca</w:t>
      </w:r>
    </w:p>
    <w:p w14:paraId="2E2048A0" w14:textId="77777777" w:rsidR="00FD357C" w:rsidRDefault="00FD357C" w:rsidP="005B6AAB">
      <w:pPr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78EE9FC" w14:textId="77777777" w:rsidR="00FD357C" w:rsidRDefault="00FD357C" w:rsidP="005B6AAB">
      <w:pPr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7316CEBD" w14:textId="77777777" w:rsidR="005B6AAB" w:rsidRPr="006B5F93" w:rsidRDefault="005B6AAB" w:rsidP="005B6AAB">
      <w:pPr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bookmarkStart w:id="0" w:name="_GoBack"/>
      <w:bookmarkEnd w:id="0"/>
      <w:r w:rsidRPr="006B5F93">
        <w:rPr>
          <w:rFonts w:eastAsia="Times New Roman" w:cs="Times New Roman"/>
          <w:color w:val="auto"/>
          <w:sz w:val="20"/>
          <w:szCs w:val="20"/>
        </w:rPr>
        <w:t>Akceptuję wzór umowy</w:t>
      </w:r>
    </w:p>
    <w:p w14:paraId="4D06154E" w14:textId="77777777" w:rsidR="005B6AAB" w:rsidRPr="006B5F93" w:rsidRDefault="005B6AAB" w:rsidP="005B6AAB">
      <w:pPr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>....................................</w:t>
      </w:r>
    </w:p>
    <w:p w14:paraId="7D6C39DC" w14:textId="77777777" w:rsidR="005B6AAB" w:rsidRPr="006B5F93" w:rsidRDefault="005B6AAB" w:rsidP="005B6AAB">
      <w:pPr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6B5F93">
        <w:rPr>
          <w:rFonts w:eastAsia="Times New Roman" w:cs="Times New Roman"/>
          <w:color w:val="auto"/>
          <w:sz w:val="20"/>
          <w:szCs w:val="20"/>
        </w:rPr>
        <w:t>data, podpis</w:t>
      </w:r>
    </w:p>
    <w:p w14:paraId="3BF495AC" w14:textId="77777777" w:rsidR="005B6AAB" w:rsidRPr="006B5F93" w:rsidRDefault="005B6AAB" w:rsidP="005B6AAB">
      <w:pPr>
        <w:spacing w:after="0" w:line="276" w:lineRule="auto"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11EBEED" w14:textId="77777777" w:rsidR="005B6AAB" w:rsidRPr="006B5F93" w:rsidRDefault="005B6AAB" w:rsidP="005B6AAB">
      <w:pPr>
        <w:spacing w:line="276" w:lineRule="auto"/>
        <w:rPr>
          <w:color w:val="auto"/>
        </w:rPr>
      </w:pPr>
    </w:p>
    <w:p w14:paraId="0A4A603B" w14:textId="77777777" w:rsidR="001106FD" w:rsidRPr="006B5F93" w:rsidRDefault="001106FD" w:rsidP="005B6AAB">
      <w:pPr>
        <w:spacing w:line="276" w:lineRule="auto"/>
        <w:rPr>
          <w:color w:val="auto"/>
        </w:rPr>
      </w:pPr>
    </w:p>
    <w:sectPr w:rsidR="001106FD" w:rsidRPr="006B5F93" w:rsidSect="007C53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9BCA3" w14:textId="77777777" w:rsidR="000249F1" w:rsidRDefault="000249F1" w:rsidP="00442525">
      <w:pPr>
        <w:spacing w:after="0" w:line="240" w:lineRule="auto"/>
      </w:pPr>
      <w:r>
        <w:separator/>
      </w:r>
    </w:p>
  </w:endnote>
  <w:endnote w:type="continuationSeparator" w:id="0">
    <w:p w14:paraId="67D2BD69" w14:textId="77777777" w:rsidR="000249F1" w:rsidRDefault="000249F1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57C">
          <w:rPr>
            <w:noProof/>
          </w:rPr>
          <w:t>4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Default="00CF001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D5E5FBD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FD357C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230CD" w14:textId="77777777" w:rsidR="000249F1" w:rsidRDefault="000249F1" w:rsidP="00442525">
      <w:pPr>
        <w:spacing w:after="0" w:line="240" w:lineRule="auto"/>
      </w:pPr>
      <w:r>
        <w:separator/>
      </w:r>
    </w:p>
  </w:footnote>
  <w:footnote w:type="continuationSeparator" w:id="0">
    <w:p w14:paraId="763DD8B2" w14:textId="77777777" w:rsidR="000249F1" w:rsidRDefault="000249F1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4CFBC524" w:rsidR="00AD7FB7" w:rsidRDefault="002205FD">
    <w:pPr>
      <w:pStyle w:val="Nagwek"/>
    </w:pPr>
    <w:r w:rsidRPr="00923013">
      <w:rPr>
        <w:noProof/>
      </w:rPr>
      <w:drawing>
        <wp:anchor distT="0" distB="0" distL="114300" distR="114300" simplePos="0" relativeHeight="251683840" behindDoc="0" locked="0" layoutInCell="1" allowOverlap="1" wp14:anchorId="6BBA0120" wp14:editId="71C6E6FE">
          <wp:simplePos x="0" y="0"/>
          <wp:positionH relativeFrom="margin">
            <wp:align>center</wp:align>
          </wp:positionH>
          <wp:positionV relativeFrom="paragraph">
            <wp:posOffset>-793115</wp:posOffset>
          </wp:positionV>
          <wp:extent cx="1728317" cy="525827"/>
          <wp:effectExtent l="0" t="0" r="5715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317" cy="52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434D55CE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90BED"/>
    <w:multiLevelType w:val="hybridMultilevel"/>
    <w:tmpl w:val="568003C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8462188"/>
    <w:multiLevelType w:val="hybridMultilevel"/>
    <w:tmpl w:val="C984692A"/>
    <w:lvl w:ilvl="0" w:tplc="5E64913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713F1"/>
    <w:multiLevelType w:val="hybridMultilevel"/>
    <w:tmpl w:val="593254A2"/>
    <w:lvl w:ilvl="0" w:tplc="9E1E7D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9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C57F2"/>
    <w:multiLevelType w:val="hybridMultilevel"/>
    <w:tmpl w:val="47501A12"/>
    <w:lvl w:ilvl="0" w:tplc="4B3253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FD0781"/>
    <w:multiLevelType w:val="hybridMultilevel"/>
    <w:tmpl w:val="CC94F9B2"/>
    <w:lvl w:ilvl="0" w:tplc="60F2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4" w15:restartNumberingAfterBreak="0">
    <w:nsid w:val="44232C19"/>
    <w:multiLevelType w:val="hybridMultilevel"/>
    <w:tmpl w:val="89284A46"/>
    <w:lvl w:ilvl="0" w:tplc="F5A8CBD4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E3B4F"/>
    <w:multiLevelType w:val="hybridMultilevel"/>
    <w:tmpl w:val="D730C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33FA4"/>
    <w:multiLevelType w:val="hybridMultilevel"/>
    <w:tmpl w:val="886ADD5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7" w15:restartNumberingAfterBreak="0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11"/>
  </w:num>
  <w:num w:numId="15">
    <w:abstractNumId w:val="34"/>
  </w:num>
  <w:num w:numId="16">
    <w:abstractNumId w:val="30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6"/>
  </w:num>
  <w:num w:numId="25">
    <w:abstractNumId w:val="25"/>
  </w:num>
  <w:num w:numId="26">
    <w:abstractNumId w:val="37"/>
  </w:num>
  <w:num w:numId="27">
    <w:abstractNumId w:val="17"/>
  </w:num>
  <w:num w:numId="28">
    <w:abstractNumId w:val="27"/>
  </w:num>
  <w:num w:numId="29">
    <w:abstractNumId w:val="22"/>
  </w:num>
  <w:num w:numId="30">
    <w:abstractNumId w:val="10"/>
  </w:num>
  <w:num w:numId="31">
    <w:abstractNumId w:val="20"/>
  </w:num>
  <w:num w:numId="32">
    <w:abstractNumId w:val="15"/>
  </w:num>
  <w:num w:numId="33">
    <w:abstractNumId w:val="19"/>
  </w:num>
  <w:num w:numId="34">
    <w:abstractNumId w:val="35"/>
  </w:num>
  <w:num w:numId="35">
    <w:abstractNumId w:val="12"/>
  </w:num>
  <w:num w:numId="36">
    <w:abstractNumId w:val="21"/>
  </w:num>
  <w:num w:numId="37">
    <w:abstractNumId w:val="5"/>
  </w:num>
  <w:num w:numId="38">
    <w:abstractNumId w:val="23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249F1"/>
    <w:rsid w:val="00050D9D"/>
    <w:rsid w:val="00054C7D"/>
    <w:rsid w:val="00093FF8"/>
    <w:rsid w:val="000A65A4"/>
    <w:rsid w:val="001106FD"/>
    <w:rsid w:val="001A54D2"/>
    <w:rsid w:val="001B30C8"/>
    <w:rsid w:val="001E2BAB"/>
    <w:rsid w:val="002205FD"/>
    <w:rsid w:val="00234039"/>
    <w:rsid w:val="00270698"/>
    <w:rsid w:val="0037601C"/>
    <w:rsid w:val="00442525"/>
    <w:rsid w:val="00447EB5"/>
    <w:rsid w:val="004527C9"/>
    <w:rsid w:val="005B6AAB"/>
    <w:rsid w:val="00620EDF"/>
    <w:rsid w:val="006B5F93"/>
    <w:rsid w:val="006E6731"/>
    <w:rsid w:val="00780EBA"/>
    <w:rsid w:val="00795BF3"/>
    <w:rsid w:val="007C5327"/>
    <w:rsid w:val="008441AC"/>
    <w:rsid w:val="008E072F"/>
    <w:rsid w:val="008E2F1E"/>
    <w:rsid w:val="00923013"/>
    <w:rsid w:val="00972642"/>
    <w:rsid w:val="0098794E"/>
    <w:rsid w:val="009A2890"/>
    <w:rsid w:val="00AC2D44"/>
    <w:rsid w:val="00AD7FB7"/>
    <w:rsid w:val="00CF0017"/>
    <w:rsid w:val="00D11852"/>
    <w:rsid w:val="00D15689"/>
    <w:rsid w:val="00D46662"/>
    <w:rsid w:val="00D97986"/>
    <w:rsid w:val="00E47558"/>
    <w:rsid w:val="00F42F59"/>
    <w:rsid w:val="00F85176"/>
    <w:rsid w:val="00FA66D3"/>
    <w:rsid w:val="00FD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3F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03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039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E0D09-D2A3-4FD2-AA1D-D587A89B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1692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 Kruszyńska</cp:lastModifiedBy>
  <cp:revision>3</cp:revision>
  <cp:lastPrinted>2020-09-23T07:12:00Z</cp:lastPrinted>
  <dcterms:created xsi:type="dcterms:W3CDTF">2020-09-23T07:14:00Z</dcterms:created>
  <dcterms:modified xsi:type="dcterms:W3CDTF">2020-09-23T07:26:00Z</dcterms:modified>
</cp:coreProperties>
</file>