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CF" w:rsidRPr="008D1ECF" w:rsidRDefault="008D1ECF" w:rsidP="008D1ECF">
      <w:pPr>
        <w:autoSpaceDE w:val="0"/>
        <w:autoSpaceDN w:val="0"/>
        <w:adjustRightInd w:val="0"/>
        <w:rPr>
          <w:b/>
        </w:rPr>
      </w:pPr>
    </w:p>
    <w:p w:rsidR="008D1ECF" w:rsidRPr="008D1ECF" w:rsidRDefault="008D1ECF" w:rsidP="008D1ECF">
      <w:pPr>
        <w:autoSpaceDE w:val="0"/>
        <w:autoSpaceDN w:val="0"/>
        <w:adjustRightInd w:val="0"/>
        <w:rPr>
          <w:b/>
        </w:rPr>
      </w:pP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…………………………..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Pieczątka zamawiającego</w:t>
      </w:r>
    </w:p>
    <w:p w:rsid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DC03DF" w:rsidRPr="008D1ECF" w:rsidRDefault="00DC03D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8D1ECF" w:rsidRPr="008D1ECF" w:rsidRDefault="00E801E4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ZAPYTANIE OFERTOWE NR ZO/</w:t>
      </w:r>
      <w:r w:rsidR="00950DC5">
        <w:rPr>
          <w:rFonts w:ascii="Century Gothic" w:hAnsi="Century Gothic"/>
          <w:b/>
          <w:sz w:val="20"/>
          <w:szCs w:val="20"/>
        </w:rPr>
        <w:t>1</w:t>
      </w:r>
      <w:r w:rsidR="008D1ECF" w:rsidRPr="008D1ECF">
        <w:rPr>
          <w:rFonts w:ascii="Century Gothic" w:hAnsi="Century Gothic"/>
          <w:b/>
          <w:sz w:val="20"/>
          <w:szCs w:val="20"/>
        </w:rPr>
        <w:t>/</w:t>
      </w:r>
      <w:r w:rsidR="002C0C4E">
        <w:rPr>
          <w:rFonts w:ascii="Century Gothic" w:hAnsi="Century Gothic"/>
          <w:b/>
          <w:sz w:val="20"/>
          <w:szCs w:val="20"/>
        </w:rPr>
        <w:t>P5</w:t>
      </w:r>
      <w:r w:rsidR="008D1ECF" w:rsidRPr="008D1ECF">
        <w:rPr>
          <w:rFonts w:ascii="Century Gothic" w:hAnsi="Century Gothic"/>
          <w:b/>
          <w:sz w:val="20"/>
          <w:szCs w:val="20"/>
        </w:rPr>
        <w:t>/VI</w:t>
      </w:r>
      <w:r w:rsidR="00950DC5">
        <w:rPr>
          <w:rFonts w:ascii="Century Gothic" w:hAnsi="Century Gothic"/>
          <w:b/>
          <w:sz w:val="20"/>
          <w:szCs w:val="20"/>
        </w:rPr>
        <w:t>I</w:t>
      </w:r>
      <w:r w:rsidR="008D1ECF" w:rsidRPr="008D1ECF">
        <w:rPr>
          <w:rFonts w:ascii="Century Gothic" w:hAnsi="Century Gothic"/>
          <w:b/>
          <w:sz w:val="20"/>
          <w:szCs w:val="20"/>
        </w:rPr>
        <w:t>I/201</w:t>
      </w:r>
      <w:r w:rsidR="002C0C4E">
        <w:rPr>
          <w:rFonts w:ascii="Century Gothic" w:hAnsi="Century Gothic"/>
          <w:b/>
          <w:sz w:val="20"/>
          <w:szCs w:val="20"/>
        </w:rPr>
        <w:t>8</w:t>
      </w: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Specyfikacja Istotnych Warunków Zamówienia (SIWZ)</w:t>
      </w: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dotycząca zapytania ofertowego na:</w:t>
      </w: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Nazwa zamówienia:</w:t>
      </w: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D921B7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Zakup materiałów plastycznych dla realizacji zajęć wychowania przedszkolnego w</w:t>
      </w:r>
      <w:r w:rsidR="008D1ECF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06234E">
        <w:rPr>
          <w:rFonts w:ascii="Century Gothic" w:hAnsi="Century Gothic"/>
          <w:b/>
          <w:sz w:val="20"/>
          <w:szCs w:val="20"/>
        </w:rPr>
        <w:t>4</w:t>
      </w:r>
      <w:r w:rsidR="008D1ECF" w:rsidRPr="008D1ECF">
        <w:rPr>
          <w:rFonts w:ascii="Century Gothic" w:hAnsi="Century Gothic"/>
          <w:b/>
          <w:sz w:val="20"/>
          <w:szCs w:val="20"/>
        </w:rPr>
        <w:t xml:space="preserve"> </w:t>
      </w:r>
      <w:r w:rsidR="00DD2BE5">
        <w:rPr>
          <w:rFonts w:ascii="Century Gothic" w:hAnsi="Century Gothic"/>
          <w:b/>
          <w:sz w:val="20"/>
          <w:szCs w:val="20"/>
        </w:rPr>
        <w:t>Grupach</w:t>
      </w:r>
      <w:r w:rsidR="008D1ECF" w:rsidRPr="008D1ECF">
        <w:rPr>
          <w:rFonts w:ascii="Century Gothic" w:hAnsi="Century Gothic"/>
          <w:b/>
          <w:sz w:val="20"/>
          <w:szCs w:val="20"/>
        </w:rPr>
        <w:t xml:space="preserve"> Przedszkolnych</w:t>
      </w:r>
      <w:r w:rsidR="009832A9">
        <w:rPr>
          <w:rFonts w:ascii="Century Gothic" w:hAnsi="Century Gothic"/>
          <w:b/>
          <w:sz w:val="20"/>
          <w:szCs w:val="20"/>
        </w:rPr>
        <w:t xml:space="preserve">, mieszczących się </w:t>
      </w:r>
      <w:r w:rsidR="008D1ECF" w:rsidRPr="008D1ECF">
        <w:rPr>
          <w:rFonts w:ascii="Century Gothic" w:hAnsi="Century Gothic"/>
          <w:b/>
          <w:sz w:val="20"/>
          <w:szCs w:val="20"/>
        </w:rPr>
        <w:t>Wałbrzychu</w:t>
      </w:r>
      <w:r w:rsidR="00E24C95">
        <w:rPr>
          <w:rFonts w:ascii="Century Gothic" w:hAnsi="Century Gothic"/>
          <w:b/>
          <w:sz w:val="20"/>
          <w:szCs w:val="20"/>
        </w:rPr>
        <w:t xml:space="preserve"> przy ulicy 11 Listopada 75, Limanowskiego 12 i Grodzkiej 71</w:t>
      </w: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8D1ECF">
        <w:rPr>
          <w:rFonts w:ascii="Century Gothic" w:hAnsi="Century Gothic"/>
          <w:b/>
          <w:bCs/>
          <w:sz w:val="20"/>
          <w:szCs w:val="20"/>
        </w:rPr>
        <w:t>Tytuł projektu: Wałbrzyskie Przedszkolaki</w:t>
      </w:r>
      <w:r w:rsidR="0006234E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C0C4E">
        <w:rPr>
          <w:rFonts w:ascii="Century Gothic" w:hAnsi="Century Gothic"/>
          <w:b/>
          <w:bCs/>
          <w:sz w:val="20"/>
          <w:szCs w:val="20"/>
        </w:rPr>
        <w:t>„N</w:t>
      </w:r>
      <w:r w:rsidR="0006234E">
        <w:rPr>
          <w:rFonts w:ascii="Century Gothic" w:hAnsi="Century Gothic"/>
          <w:b/>
          <w:bCs/>
          <w:sz w:val="20"/>
          <w:szCs w:val="20"/>
        </w:rPr>
        <w:t>a Piątkę</w:t>
      </w:r>
      <w:r w:rsidRPr="008D1ECF">
        <w:rPr>
          <w:rFonts w:ascii="Century Gothic" w:hAnsi="Century Gothic"/>
          <w:b/>
          <w:bCs/>
          <w:sz w:val="20"/>
          <w:szCs w:val="20"/>
        </w:rPr>
        <w:t>– 90 nowych miejsc przedszkolnych w Wałbrzychu</w:t>
      </w:r>
    </w:p>
    <w:p w:rsid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C0C4E" w:rsidRPr="00E20E68" w:rsidRDefault="002C0C4E" w:rsidP="002C0C4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E20E68">
        <w:rPr>
          <w:rFonts w:ascii="Century Gothic" w:hAnsi="Century Gothic"/>
          <w:b/>
          <w:bCs/>
          <w:sz w:val="20"/>
          <w:szCs w:val="20"/>
        </w:rPr>
        <w:t>Szacowana wartość zamówienia p</w:t>
      </w:r>
      <w:r w:rsidR="00D921B7">
        <w:rPr>
          <w:rFonts w:ascii="Century Gothic" w:hAnsi="Century Gothic"/>
          <w:b/>
          <w:bCs/>
          <w:sz w:val="20"/>
          <w:szCs w:val="20"/>
        </w:rPr>
        <w:t>on</w:t>
      </w:r>
      <w:r w:rsidRPr="00E20E68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D921B7">
        <w:rPr>
          <w:rFonts w:ascii="Century Gothic" w:hAnsi="Century Gothic"/>
          <w:b/>
          <w:bCs/>
          <w:sz w:val="20"/>
          <w:szCs w:val="20"/>
        </w:rPr>
        <w:t>2</w:t>
      </w:r>
      <w:r w:rsidRPr="00E20E68">
        <w:rPr>
          <w:rFonts w:ascii="Century Gothic" w:hAnsi="Century Gothic"/>
          <w:b/>
          <w:bCs/>
          <w:sz w:val="20"/>
          <w:szCs w:val="20"/>
        </w:rPr>
        <w:t>0.000 PLN netto</w:t>
      </w:r>
    </w:p>
    <w:p w:rsidR="002C0C4E" w:rsidRPr="008D1ECF" w:rsidRDefault="002C0C4E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8D1ECF" w:rsidRDefault="008D1ECF" w:rsidP="008D1ECF">
      <w:pPr>
        <w:jc w:val="center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8D1ECF" w:rsidRPr="008D1ECF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8D1ECF">
        <w:rPr>
          <w:rFonts w:ascii="Century Gothic" w:hAnsi="Century Gothic"/>
          <w:sz w:val="20"/>
          <w:szCs w:val="20"/>
        </w:rPr>
        <w:tab/>
      </w:r>
      <w:r w:rsidRPr="008D1ECF">
        <w:rPr>
          <w:rFonts w:ascii="Century Gothic" w:hAnsi="Century Gothic"/>
          <w:sz w:val="20"/>
          <w:szCs w:val="20"/>
        </w:rPr>
        <w:tab/>
      </w:r>
      <w:r w:rsidRPr="008D1ECF">
        <w:rPr>
          <w:rFonts w:ascii="Century Gothic" w:hAnsi="Century Gothic"/>
          <w:sz w:val="20"/>
          <w:szCs w:val="20"/>
        </w:rPr>
        <w:tab/>
      </w:r>
      <w:r w:rsidRPr="008D1ECF">
        <w:rPr>
          <w:rFonts w:ascii="Century Gothic" w:hAnsi="Century Gothic"/>
          <w:sz w:val="20"/>
          <w:szCs w:val="20"/>
        </w:rPr>
        <w:tab/>
      </w:r>
    </w:p>
    <w:p w:rsidR="008D1ECF" w:rsidRPr="008D1ECF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Zatwierdziła:</w:t>
      </w:r>
      <w:r w:rsidRPr="008D1ECF">
        <w:rPr>
          <w:rFonts w:ascii="Century Gothic" w:hAnsi="Century Gothic"/>
          <w:sz w:val="20"/>
          <w:szCs w:val="20"/>
        </w:rPr>
        <w:tab/>
      </w:r>
      <w:r w:rsidRPr="008D1ECF">
        <w:rPr>
          <w:rFonts w:ascii="Century Gothic" w:hAnsi="Century Gothic"/>
          <w:sz w:val="20"/>
          <w:szCs w:val="20"/>
        </w:rPr>
        <w:tab/>
      </w:r>
    </w:p>
    <w:p w:rsidR="008D1ECF" w:rsidRPr="008D1ECF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Mariola Kruszyńska</w:t>
      </w:r>
    </w:p>
    <w:p w:rsidR="008D1ECF" w:rsidRPr="008D1ECF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Prezes Fundacji Edukacji Europejskiej</w:t>
      </w:r>
    </w:p>
    <w:p w:rsidR="008D1ECF" w:rsidRPr="008D1ECF" w:rsidRDefault="008D1ECF" w:rsidP="008D1ECF">
      <w:pPr>
        <w:jc w:val="right"/>
        <w:rPr>
          <w:rFonts w:ascii="Century Gothic" w:hAnsi="Century Gothic"/>
          <w:color w:val="FF0000"/>
          <w:sz w:val="20"/>
          <w:szCs w:val="20"/>
        </w:rPr>
      </w:pPr>
    </w:p>
    <w:p w:rsidR="008D1ECF" w:rsidRPr="008D1ECF" w:rsidRDefault="008D1ECF" w:rsidP="008D1ECF">
      <w:pPr>
        <w:jc w:val="right"/>
        <w:rPr>
          <w:rFonts w:ascii="Century Gothic" w:hAnsi="Century Gothic"/>
          <w:color w:val="FF0000"/>
          <w:sz w:val="20"/>
          <w:szCs w:val="20"/>
        </w:rPr>
      </w:pPr>
      <w:r w:rsidRPr="008D1ECF">
        <w:rPr>
          <w:rFonts w:ascii="Century Gothic" w:hAnsi="Century Gothic"/>
          <w:color w:val="FF0000"/>
          <w:sz w:val="20"/>
          <w:szCs w:val="20"/>
        </w:rPr>
        <w:t xml:space="preserve">                                                          </w:t>
      </w:r>
    </w:p>
    <w:p w:rsidR="008D1ECF" w:rsidRDefault="008D1ECF" w:rsidP="008D1ECF">
      <w:pPr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8D1ECF" w:rsidRPr="008D1ECF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1B2105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1B2105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1B2105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06234E" w:rsidRDefault="0006234E" w:rsidP="008D1ECF">
      <w:pPr>
        <w:jc w:val="center"/>
        <w:rPr>
          <w:rFonts w:ascii="Century Gothic" w:hAnsi="Century Gothic"/>
          <w:sz w:val="20"/>
          <w:szCs w:val="20"/>
        </w:rPr>
      </w:pPr>
    </w:p>
    <w:p w:rsidR="0006234E" w:rsidRDefault="0006234E" w:rsidP="008D1ECF">
      <w:pPr>
        <w:jc w:val="center"/>
        <w:rPr>
          <w:rFonts w:ascii="Century Gothic" w:hAnsi="Century Gothic"/>
          <w:sz w:val="20"/>
          <w:szCs w:val="20"/>
        </w:rPr>
      </w:pPr>
    </w:p>
    <w:p w:rsidR="0006234E" w:rsidRDefault="0006234E" w:rsidP="008D1ECF">
      <w:pPr>
        <w:jc w:val="center"/>
        <w:rPr>
          <w:rFonts w:ascii="Century Gothic" w:hAnsi="Century Gothic"/>
          <w:sz w:val="20"/>
          <w:szCs w:val="20"/>
        </w:rPr>
      </w:pPr>
    </w:p>
    <w:p w:rsidR="0006234E" w:rsidRDefault="0006234E" w:rsidP="008D1ECF">
      <w:pPr>
        <w:jc w:val="center"/>
        <w:rPr>
          <w:rFonts w:ascii="Century Gothic" w:hAnsi="Century Gothic"/>
          <w:sz w:val="20"/>
          <w:szCs w:val="20"/>
        </w:rPr>
      </w:pPr>
    </w:p>
    <w:p w:rsidR="0006234E" w:rsidRDefault="0006234E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950DC5">
      <w:pPr>
        <w:rPr>
          <w:rFonts w:ascii="Century Gothic" w:hAnsi="Century Gothic"/>
          <w:sz w:val="20"/>
          <w:szCs w:val="20"/>
        </w:rPr>
      </w:pPr>
    </w:p>
    <w:p w:rsidR="008D1ECF" w:rsidRPr="00940187" w:rsidRDefault="008D1ECF" w:rsidP="00940187">
      <w:pPr>
        <w:jc w:val="center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 xml:space="preserve">Wałbrzych, dnia </w:t>
      </w:r>
      <w:r w:rsidR="00950DC5">
        <w:rPr>
          <w:rFonts w:ascii="Century Gothic" w:hAnsi="Century Gothic"/>
          <w:sz w:val="20"/>
          <w:szCs w:val="20"/>
        </w:rPr>
        <w:t>6 sierpnia</w:t>
      </w:r>
      <w:r w:rsidR="0006234E">
        <w:rPr>
          <w:rFonts w:ascii="Century Gothic" w:hAnsi="Century Gothic"/>
          <w:sz w:val="20"/>
          <w:szCs w:val="20"/>
        </w:rPr>
        <w:t xml:space="preserve"> </w:t>
      </w:r>
      <w:r w:rsidRPr="001B2105">
        <w:rPr>
          <w:rFonts w:ascii="Century Gothic" w:hAnsi="Century Gothic"/>
          <w:sz w:val="20"/>
          <w:szCs w:val="20"/>
        </w:rPr>
        <w:t>201</w:t>
      </w:r>
      <w:r w:rsidR="0006234E">
        <w:rPr>
          <w:rFonts w:ascii="Century Gothic" w:hAnsi="Century Gothic"/>
          <w:sz w:val="20"/>
          <w:szCs w:val="20"/>
        </w:rPr>
        <w:t>8</w:t>
      </w:r>
      <w:r w:rsidRPr="008D1ECF">
        <w:rPr>
          <w:rFonts w:ascii="Century Gothic" w:hAnsi="Century Gothic"/>
          <w:sz w:val="20"/>
          <w:szCs w:val="20"/>
        </w:rPr>
        <w:t xml:space="preserve"> rok</w:t>
      </w:r>
    </w:p>
    <w:p w:rsidR="008D1ECF" w:rsidRDefault="008D1ECF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A4EF0" w:rsidRPr="008D1ECF" w:rsidRDefault="004A4EF0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I. ZAMAWIAJĄCY: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Siedziba: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Fundacja Edukacji Europejskiej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 xml:space="preserve">ul. Dmowskiego 2/4, 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58-300 Wałbrzych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tel./ fax +48 74 664 04 02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NIP: 886-26-65-090</w:t>
      </w:r>
    </w:p>
    <w:p w:rsidR="008D1ECF" w:rsidRPr="008D1ECF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:rsidR="008D1ECF" w:rsidRPr="008D1ECF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8" w:history="1">
        <w:r w:rsidRPr="001B2105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:rsidR="008D1ECF" w:rsidRPr="008D1ECF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Siedziba Zamawiającego</w:t>
      </w:r>
    </w:p>
    <w:p w:rsidR="008D1ECF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Zapytanie, zostanie przekazane do min. trzech, potencjalnych oferentów</w:t>
      </w:r>
      <w:r w:rsidR="0006234E">
        <w:rPr>
          <w:rFonts w:ascii="Century Gothic" w:hAnsi="Century Gothic"/>
          <w:sz w:val="20"/>
          <w:szCs w:val="20"/>
        </w:rPr>
        <w:t>,</w:t>
      </w:r>
    </w:p>
    <w:p w:rsidR="0006234E" w:rsidRPr="008D1ECF" w:rsidRDefault="0006234E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Baza Konkurencyjności</w:t>
      </w:r>
    </w:p>
    <w:p w:rsidR="008D1ECF" w:rsidRPr="008D1ECF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III. TRYB UDZIELANIA ZAMÓWIENIA</w:t>
      </w:r>
    </w:p>
    <w:p w:rsidR="008D1ECF" w:rsidRPr="008D1ECF" w:rsidRDefault="008D1ECF" w:rsidP="00DC03D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8D1ECF" w:rsidRPr="008D1ECF" w:rsidRDefault="008D1ECF" w:rsidP="008D1ECF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 xml:space="preserve">IV. </w:t>
      </w:r>
      <w:r w:rsidRPr="008D1ECF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:rsidR="00E24C95" w:rsidRPr="008D1ECF" w:rsidRDefault="008D1ECF" w:rsidP="00E24C95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IV.1.1) Nazwa nadana zamówieniu przez zamawiającego</w:t>
      </w:r>
      <w:r w:rsidRPr="00E24C95">
        <w:rPr>
          <w:rFonts w:ascii="Century Gothic" w:hAnsi="Century Gothic"/>
          <w:sz w:val="20"/>
          <w:szCs w:val="20"/>
        </w:rPr>
        <w:t xml:space="preserve">: </w:t>
      </w:r>
      <w:r w:rsidR="00E24C95" w:rsidRPr="00E24C95">
        <w:rPr>
          <w:rFonts w:ascii="Century Gothic" w:hAnsi="Century Gothic"/>
          <w:sz w:val="20"/>
          <w:szCs w:val="20"/>
        </w:rPr>
        <w:t xml:space="preserve">Zakup materiałów plastycznych dla realizacji zajęć wychowania przedszkolnego w 4 </w:t>
      </w:r>
      <w:r w:rsidR="00DD2BE5">
        <w:rPr>
          <w:rFonts w:ascii="Century Gothic" w:hAnsi="Century Gothic"/>
          <w:sz w:val="20"/>
          <w:szCs w:val="20"/>
        </w:rPr>
        <w:t>Grupach</w:t>
      </w:r>
      <w:r w:rsidR="00E24C95" w:rsidRPr="00E24C95">
        <w:rPr>
          <w:rFonts w:ascii="Century Gothic" w:hAnsi="Century Gothic"/>
          <w:sz w:val="20"/>
          <w:szCs w:val="20"/>
        </w:rPr>
        <w:t xml:space="preserve"> Przedszkolnych, mieszczących się Wałbrzychu przy ulicy 11 Listopada 75, Limanowskiego 12 i Grodzkiej 71</w:t>
      </w:r>
    </w:p>
    <w:p w:rsidR="008D1ECF" w:rsidRPr="008D1ECF" w:rsidRDefault="008D1ECF" w:rsidP="008D1EC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IV.1.2) Rodzaj zamówienia: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dostawy, </w:t>
      </w:r>
    </w:p>
    <w:p w:rsidR="009832A9" w:rsidRDefault="008D1ECF" w:rsidP="00DC03DF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Przedmiotem zamówienia jest </w:t>
      </w:r>
      <w:r w:rsidR="00E24C95">
        <w:rPr>
          <w:rFonts w:ascii="Century Gothic" w:hAnsi="Century Gothic"/>
          <w:sz w:val="20"/>
          <w:szCs w:val="20"/>
        </w:rPr>
        <w:t>z</w:t>
      </w:r>
      <w:r w:rsidR="00E24C95" w:rsidRPr="00E24C95">
        <w:rPr>
          <w:rFonts w:ascii="Century Gothic" w:hAnsi="Century Gothic"/>
          <w:sz w:val="20"/>
          <w:szCs w:val="20"/>
        </w:rPr>
        <w:t xml:space="preserve">akup materiałów plastycznych dla realizacji zajęć wychowania przedszkolnego </w:t>
      </w:r>
      <w:r w:rsidR="0006234E">
        <w:rPr>
          <w:rFonts w:ascii="Century Gothic" w:eastAsia="Andale Sans UI" w:hAnsi="Century Gothic"/>
          <w:kern w:val="2"/>
          <w:sz w:val="20"/>
        </w:rPr>
        <w:t>w myśl przepisów dotyczących Edukacji Przedszkolnej w Placówkach Publicznych</w:t>
      </w:r>
      <w:r w:rsidRPr="008D1ECF">
        <w:rPr>
          <w:rFonts w:ascii="Century Gothic" w:eastAsia="Andale Sans UI" w:hAnsi="Century Gothic"/>
          <w:kern w:val="2"/>
          <w:sz w:val="20"/>
        </w:rPr>
        <w:t xml:space="preserve">. </w:t>
      </w:r>
    </w:p>
    <w:p w:rsidR="0006234E" w:rsidRPr="001B2105" w:rsidRDefault="0006234E" w:rsidP="00DC03DF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 w:cs="Arial"/>
          <w:kern w:val="2"/>
          <w:sz w:val="20"/>
        </w:rPr>
      </w:pPr>
      <w:r w:rsidRPr="008D1ECF">
        <w:rPr>
          <w:rFonts w:ascii="Century Gothic" w:eastAsia="Andale Sans UI" w:hAnsi="Century Gothic" w:cs="Arial"/>
          <w:kern w:val="2"/>
          <w:sz w:val="20"/>
        </w:rPr>
        <w:t xml:space="preserve">Szczegółowy opis przedmiotu zamówienia wraz z zestawieniem ilościowym </w:t>
      </w:r>
      <w:r w:rsidRPr="008D1ECF">
        <w:rPr>
          <w:rFonts w:ascii="Century Gothic" w:eastAsia="Andale Sans UI" w:hAnsi="Century Gothic" w:cs="Arial"/>
          <w:kern w:val="2"/>
          <w:sz w:val="20"/>
        </w:rPr>
        <w:br/>
        <w:t xml:space="preserve">i jakościowym przedstawiony jest w Specyfikacji </w:t>
      </w:r>
      <w:r w:rsidR="00106210">
        <w:rPr>
          <w:rFonts w:ascii="Century Gothic" w:eastAsia="Andale Sans UI" w:hAnsi="Century Gothic" w:cs="Arial"/>
          <w:kern w:val="2"/>
          <w:sz w:val="20"/>
        </w:rPr>
        <w:t>szczegółowej</w:t>
      </w:r>
      <w:r w:rsidRPr="008D1ECF">
        <w:rPr>
          <w:rFonts w:ascii="Century Gothic" w:eastAsia="Andale Sans UI" w:hAnsi="Century Gothic" w:cs="Arial"/>
          <w:kern w:val="2"/>
          <w:sz w:val="20"/>
        </w:rPr>
        <w:t xml:space="preserve"> przedmiotu zamówienia w załączni</w:t>
      </w:r>
      <w:r w:rsidR="004759D3">
        <w:rPr>
          <w:rFonts w:ascii="Century Gothic" w:eastAsia="Andale Sans UI" w:hAnsi="Century Gothic" w:cs="Arial"/>
          <w:kern w:val="2"/>
          <w:sz w:val="20"/>
        </w:rPr>
        <w:t xml:space="preserve">ku nr 2 do SIWZ. Dopuszcza się </w:t>
      </w:r>
      <w:r w:rsidRPr="008D1ECF">
        <w:rPr>
          <w:rFonts w:ascii="Century Gothic" w:eastAsia="Andale Sans UI" w:hAnsi="Century Gothic" w:cs="Arial"/>
          <w:kern w:val="2"/>
          <w:sz w:val="20"/>
        </w:rPr>
        <w:t>% tolerancję (+ lub -) w zakresie parametrów gabarytowych wszystkich produktów lub zestawu produktów przedstawionych w załączniku nr. 2</w:t>
      </w:r>
    </w:p>
    <w:p w:rsidR="008D1ECF" w:rsidRPr="008D1ECF" w:rsidRDefault="008D1ECF" w:rsidP="008D1ECF">
      <w:pPr>
        <w:jc w:val="both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Dodatkowe informacje:</w:t>
      </w:r>
    </w:p>
    <w:p w:rsidR="008D1ECF" w:rsidRPr="008D1ECF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>- dostarczony przedmiot zamówienia winien być fabrycznie nowy, wolny od wad, wykonany w ramach bezpiecznych technologii oraz dopuszczony do stosowania w</w:t>
      </w:r>
      <w:r w:rsidR="001B2105" w:rsidRPr="001B2105">
        <w:rPr>
          <w:rFonts w:ascii="Century Gothic" w:hAnsi="Century Gothic"/>
          <w:sz w:val="20"/>
          <w:szCs w:val="20"/>
        </w:rPr>
        <w:t xml:space="preserve"> placówkach oświatowych - przedszkola</w:t>
      </w:r>
      <w:r w:rsidRPr="008D1ECF">
        <w:rPr>
          <w:rFonts w:ascii="Century Gothic" w:hAnsi="Century Gothic"/>
          <w:sz w:val="20"/>
          <w:szCs w:val="20"/>
        </w:rPr>
        <w:t>,</w:t>
      </w:r>
    </w:p>
    <w:p w:rsidR="008D1ECF" w:rsidRPr="008D1ECF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 xml:space="preserve">- wykonawca jest odpowiedzialny za zabezpieczenie dostarczonego </w:t>
      </w:r>
      <w:r w:rsidR="008911B5">
        <w:rPr>
          <w:rFonts w:ascii="Century Gothic" w:hAnsi="Century Gothic"/>
          <w:sz w:val="20"/>
          <w:szCs w:val="20"/>
        </w:rPr>
        <w:t xml:space="preserve">przedmiotu zamówienia </w:t>
      </w:r>
      <w:r w:rsidRPr="008D1ECF">
        <w:rPr>
          <w:rFonts w:ascii="Century Gothic" w:hAnsi="Century Gothic"/>
          <w:sz w:val="20"/>
          <w:szCs w:val="20"/>
        </w:rPr>
        <w:t>do czasu dokonania pisemnego odbioru końcowego /bez uwag/ potwierdzonego przez osoby odpowiedzialne ze strony Zamawiającego,</w:t>
      </w:r>
    </w:p>
    <w:p w:rsidR="008D1ECF" w:rsidRPr="00940187" w:rsidRDefault="008D1ECF" w:rsidP="001B2105">
      <w:pPr>
        <w:jc w:val="both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sz w:val="20"/>
          <w:szCs w:val="20"/>
        </w:rPr>
        <w:t xml:space="preserve">- dostawca obowiązany jest przekazać Zamawiającemu w dniu dostawy wszelkie atesty i certyfikaty dopuszczające do stosowania dostarczanego </w:t>
      </w:r>
      <w:r w:rsidR="008911B5">
        <w:rPr>
          <w:rFonts w:ascii="Century Gothic" w:hAnsi="Century Gothic"/>
          <w:sz w:val="20"/>
          <w:szCs w:val="20"/>
        </w:rPr>
        <w:t>przedmiotu zamówienia</w:t>
      </w:r>
      <w:r w:rsidRPr="008D1ECF">
        <w:rPr>
          <w:rFonts w:ascii="Century Gothic" w:hAnsi="Century Gothic"/>
          <w:sz w:val="20"/>
          <w:szCs w:val="20"/>
        </w:rPr>
        <w:t xml:space="preserve"> zgodnie z </w:t>
      </w:r>
      <w:r w:rsidRPr="00940187">
        <w:rPr>
          <w:rFonts w:ascii="Century Gothic" w:hAnsi="Century Gothic"/>
          <w:b/>
          <w:sz w:val="20"/>
          <w:szCs w:val="20"/>
        </w:rPr>
        <w:lastRenderedPageBreak/>
        <w:t>zamówieniem</w:t>
      </w:r>
      <w:r w:rsidR="00940187" w:rsidRPr="00940187">
        <w:rPr>
          <w:rFonts w:ascii="Century Gothic" w:hAnsi="Century Gothic"/>
          <w:b/>
          <w:sz w:val="20"/>
          <w:szCs w:val="20"/>
        </w:rPr>
        <w:t xml:space="preserve"> w wersji papierowej</w:t>
      </w:r>
      <w:r w:rsidR="008911B5">
        <w:rPr>
          <w:rFonts w:ascii="Century Gothic" w:hAnsi="Century Gothic"/>
          <w:b/>
          <w:sz w:val="20"/>
          <w:szCs w:val="20"/>
        </w:rPr>
        <w:t xml:space="preserve"> – </w:t>
      </w:r>
      <w:r w:rsidR="008911B5" w:rsidRPr="008911B5">
        <w:rPr>
          <w:rFonts w:ascii="Century Gothic" w:hAnsi="Century Gothic"/>
          <w:sz w:val="20"/>
          <w:szCs w:val="20"/>
        </w:rPr>
        <w:t>jeśli takowe są konieczne</w:t>
      </w:r>
      <w:r w:rsidR="008911B5">
        <w:rPr>
          <w:rFonts w:ascii="Century Gothic" w:hAnsi="Century Gothic"/>
          <w:sz w:val="20"/>
          <w:szCs w:val="20"/>
        </w:rPr>
        <w:t xml:space="preserve"> ze względu na przepisy dotyczące organizacji zajęć przedszkolnych w placówkach publicznych</w:t>
      </w:r>
      <w:r w:rsidRPr="00940187">
        <w:rPr>
          <w:rFonts w:ascii="Century Gothic" w:hAnsi="Century Gothic"/>
          <w:b/>
          <w:sz w:val="20"/>
          <w:szCs w:val="20"/>
        </w:rPr>
        <w:t>.</w:t>
      </w:r>
    </w:p>
    <w:p w:rsidR="001B2105" w:rsidRPr="008D1ECF" w:rsidRDefault="001B2105" w:rsidP="001B2105">
      <w:pPr>
        <w:jc w:val="both"/>
        <w:rPr>
          <w:rFonts w:ascii="Century Gothic" w:hAnsi="Century Gothic"/>
          <w:sz w:val="20"/>
          <w:szCs w:val="20"/>
        </w:rPr>
      </w:pPr>
    </w:p>
    <w:p w:rsidR="008D1ECF" w:rsidRPr="008D1ECF" w:rsidRDefault="008D1ECF" w:rsidP="00574194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IV.1.4) Czy przewiduje się udzielenie zamówień uzupełniających</w:t>
      </w:r>
      <w:r w:rsidR="008911B5">
        <w:rPr>
          <w:rFonts w:ascii="Century Gothic" w:eastAsia="Andale Sans UI" w:hAnsi="Century Gothic"/>
          <w:b/>
          <w:kern w:val="2"/>
          <w:sz w:val="20"/>
        </w:rPr>
        <w:t xml:space="preserve"> i dodatkowych</w:t>
      </w:r>
      <w:r w:rsidRPr="008D1ECF">
        <w:rPr>
          <w:rFonts w:ascii="Century Gothic" w:eastAsia="Andale Sans UI" w:hAnsi="Century Gothic"/>
          <w:b/>
          <w:kern w:val="2"/>
          <w:sz w:val="20"/>
        </w:rPr>
        <w:t>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tak. Zamawiający przewiduje udzielenie zamówień uzupełniających </w:t>
      </w:r>
      <w:r w:rsidR="008911B5">
        <w:rPr>
          <w:rFonts w:ascii="Century Gothic" w:eastAsia="Andale Sans UI" w:hAnsi="Century Gothic"/>
          <w:kern w:val="2"/>
          <w:sz w:val="20"/>
        </w:rPr>
        <w:t xml:space="preserve">i dodatkowych zgodnie z celem zamówienia oraz przeznaczeniem przedmiotu zamówienia </w:t>
      </w:r>
      <w:r w:rsidRPr="008D1ECF">
        <w:rPr>
          <w:rFonts w:ascii="Century Gothic" w:eastAsia="Andale Sans UI" w:hAnsi="Century Gothic"/>
          <w:kern w:val="2"/>
          <w:sz w:val="20"/>
        </w:rPr>
        <w:t>w przypadku zwiększenia zapotrzebowania do 5</w:t>
      </w:r>
      <w:r w:rsidR="0006234E">
        <w:rPr>
          <w:rFonts w:ascii="Century Gothic" w:eastAsia="Andale Sans UI" w:hAnsi="Century Gothic"/>
          <w:kern w:val="2"/>
          <w:sz w:val="20"/>
        </w:rPr>
        <w:t>0</w:t>
      </w:r>
      <w:r w:rsidRPr="008D1ECF">
        <w:rPr>
          <w:rFonts w:ascii="Century Gothic" w:eastAsia="Andale Sans UI" w:hAnsi="Century Gothic"/>
          <w:kern w:val="2"/>
          <w:sz w:val="20"/>
        </w:rPr>
        <w:t>% wartości zamówienia</w:t>
      </w:r>
      <w:r w:rsidR="008911B5">
        <w:rPr>
          <w:rFonts w:ascii="Century Gothic" w:eastAsia="Andale Sans UI" w:hAnsi="Century Gothic"/>
          <w:kern w:val="2"/>
          <w:sz w:val="20"/>
        </w:rPr>
        <w:t>. Tj. dopuszcza się zamówienia nowych materiałów plastycznych, które nie zostały wymienione w załączniku nr 2 do SIWZ lecz, które mają być przeznaczone dla realizacji plastycznych zajęć przedszkolnych.</w:t>
      </w:r>
    </w:p>
    <w:p w:rsidR="008D1ECF" w:rsidRDefault="008D1ECF" w:rsidP="00DC03DF">
      <w:pPr>
        <w:rPr>
          <w:rFonts w:ascii="Century Gothic" w:hAnsi="Century Gothic"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IV.1.5) Wspólny Słownik Zamówień (CPV):</w:t>
      </w:r>
      <w:r w:rsidR="001B2105" w:rsidRPr="00530797">
        <w:rPr>
          <w:rFonts w:ascii="Century Gothic" w:hAnsi="Century Gothic"/>
          <w:sz w:val="20"/>
          <w:szCs w:val="20"/>
        </w:rPr>
        <w:t xml:space="preserve"> 391</w:t>
      </w:r>
      <w:r w:rsidR="001835F5">
        <w:rPr>
          <w:rFonts w:ascii="Century Gothic" w:hAnsi="Century Gothic"/>
          <w:sz w:val="20"/>
          <w:szCs w:val="20"/>
        </w:rPr>
        <w:t>62100-6,37820000-2</w:t>
      </w:r>
      <w:r w:rsidR="004C6457">
        <w:rPr>
          <w:rFonts w:ascii="Century Gothic" w:hAnsi="Century Gothic"/>
          <w:sz w:val="20"/>
          <w:szCs w:val="20"/>
        </w:rPr>
        <w:t xml:space="preserve">, 37822100-7, 22990000-6, 44812300-8, 37823400-7, </w:t>
      </w:r>
    </w:p>
    <w:p w:rsidR="00DC03DF" w:rsidRPr="008D1ECF" w:rsidRDefault="00DC03DF" w:rsidP="00DC03DF">
      <w:pPr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IV.1.7) Czy dopuszcza się złożenie oferty wariantowej: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</w:t>
      </w:r>
      <w:r w:rsidR="0006234E">
        <w:rPr>
          <w:rFonts w:ascii="Century Gothic" w:eastAsia="Andale Sans UI" w:hAnsi="Century Gothic"/>
          <w:kern w:val="2"/>
          <w:sz w:val="20"/>
        </w:rPr>
        <w:t>28</w:t>
      </w:r>
      <w:r w:rsidR="00530797" w:rsidRPr="00530797">
        <w:rPr>
          <w:rFonts w:ascii="Century Gothic" w:eastAsia="Andale Sans UI" w:hAnsi="Century Gothic"/>
          <w:kern w:val="2"/>
          <w:sz w:val="20"/>
        </w:rPr>
        <w:t xml:space="preserve"> sierpnia 201</w:t>
      </w:r>
      <w:r w:rsidR="0006234E">
        <w:rPr>
          <w:rFonts w:ascii="Century Gothic" w:eastAsia="Andale Sans UI" w:hAnsi="Century Gothic"/>
          <w:kern w:val="2"/>
          <w:sz w:val="20"/>
        </w:rPr>
        <w:t>8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roku</w:t>
      </w:r>
    </w:p>
    <w:p w:rsidR="008D1ECF" w:rsidRPr="008D1ECF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8D1ECF">
        <w:rPr>
          <w:rFonts w:ascii="Century Gothic" w:hAnsi="Century Gothic"/>
          <w:b/>
          <w:sz w:val="20"/>
          <w:szCs w:val="20"/>
        </w:rPr>
        <w:br/>
        <w:t>I TECHNICZNYM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V.1) ZALICZKI</w:t>
      </w:r>
    </w:p>
    <w:p w:rsidR="008D1ECF" w:rsidRPr="008D1ECF" w:rsidRDefault="008D1ECF" w:rsidP="008D1ECF">
      <w:pPr>
        <w:numPr>
          <w:ilvl w:val="0"/>
          <w:numId w:val="17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="004759D3">
        <w:rPr>
          <w:rFonts w:ascii="Century Gothic" w:eastAsia="Andale Sans UI" w:hAnsi="Century Gothic"/>
          <w:kern w:val="2"/>
          <w:sz w:val="20"/>
        </w:rPr>
        <w:t xml:space="preserve"> </w:t>
      </w:r>
      <w:r w:rsidR="0006234E">
        <w:rPr>
          <w:rFonts w:ascii="Century Gothic" w:eastAsia="Andale Sans UI" w:hAnsi="Century Gothic"/>
          <w:kern w:val="2"/>
          <w:sz w:val="20"/>
        </w:rPr>
        <w:t>nie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:rsidR="008D1ECF" w:rsidRPr="008D1ECF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V. 2.1) Uprawnienia do wykonywania określonej działalności lub czynności, jeżeli przepisy prawa nakładają obowiązek ich posiadania</w:t>
      </w:r>
    </w:p>
    <w:p w:rsidR="008D1ECF" w:rsidRPr="008D1ECF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8D1ECF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8D1ECF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:rsidR="008D1ECF" w:rsidRPr="008D1ECF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8D1ECF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Wykazanie dow</w:t>
      </w:r>
      <w:r w:rsidR="004759D3">
        <w:rPr>
          <w:rFonts w:ascii="Century Gothic" w:eastAsia="Andale Sans UI" w:hAnsi="Century Gothic"/>
          <w:kern w:val="2"/>
          <w:sz w:val="20"/>
        </w:rPr>
        <w:t>odów na realizację co najmniej 2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zamówień o podobnym zakresie dostawy skierowanych do jednostek administracji publicznej, organizacji pozarządowych lub prywat</w:t>
      </w:r>
      <w:r w:rsidR="004759D3">
        <w:rPr>
          <w:rFonts w:ascii="Century Gothic" w:eastAsia="Andale Sans UI" w:hAnsi="Century Gothic"/>
          <w:kern w:val="2"/>
          <w:sz w:val="20"/>
        </w:rPr>
        <w:t xml:space="preserve">nych podmiotów o wartości pow. </w:t>
      </w:r>
      <w:r w:rsidR="005E6533">
        <w:rPr>
          <w:rFonts w:ascii="Century Gothic" w:eastAsia="Andale Sans UI" w:hAnsi="Century Gothic"/>
          <w:kern w:val="2"/>
          <w:sz w:val="20"/>
        </w:rPr>
        <w:t>1</w:t>
      </w:r>
      <w:r w:rsidRPr="008D1ECF">
        <w:rPr>
          <w:rFonts w:ascii="Century Gothic" w:eastAsia="Andale Sans UI" w:hAnsi="Century Gothic"/>
          <w:kern w:val="2"/>
          <w:sz w:val="20"/>
        </w:rPr>
        <w:t>0.000 zł brutto w przeciągu ostatnich 3 lat (Załącznik nr 5 do SIWZ).</w:t>
      </w:r>
    </w:p>
    <w:p w:rsidR="008D1ECF" w:rsidRPr="008D1ECF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V.2.3) Potencjał techniczny</w:t>
      </w:r>
    </w:p>
    <w:p w:rsidR="008D1ECF" w:rsidRPr="008D1ECF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8D1ECF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8D1ECF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lastRenderedPageBreak/>
        <w:t>V.2.4) Osoby zdolne do wykonania zamówienia</w:t>
      </w:r>
    </w:p>
    <w:p w:rsidR="008D1ECF" w:rsidRPr="008D1ECF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8D1ECF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8D1ECF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:rsidR="008D1ECF" w:rsidRPr="008D1ECF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8D1ECF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:rsidR="008D1ECF" w:rsidRPr="008D1ECF" w:rsidRDefault="008D1ECF" w:rsidP="008D1ECF">
      <w:pPr>
        <w:numPr>
          <w:ilvl w:val="0"/>
          <w:numId w:val="19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oświadczenie o spełnieniu warunków udziału w postępowaniu (Załącznik nr 3)</w:t>
      </w:r>
    </w:p>
    <w:p w:rsidR="008D1ECF" w:rsidRPr="008D1ECF" w:rsidRDefault="008D1ECF" w:rsidP="008D1ECF">
      <w:pPr>
        <w:numPr>
          <w:ilvl w:val="0"/>
          <w:numId w:val="19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8D1ECF" w:rsidRPr="008D1ECF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Uczestniczeniu w spółce jako wspólnik spółki cywilnej lub spółki osobowej;</w:t>
      </w:r>
    </w:p>
    <w:p w:rsidR="008D1ECF" w:rsidRPr="008D1ECF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Posiadaniu co najmniej 10% udziałów lub akcji;</w:t>
      </w:r>
    </w:p>
    <w:p w:rsidR="008D1ECF" w:rsidRPr="008D1ECF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Pełnieniu członka organu nadzorczego lub zarządzającego, prokurenta, pełnomocnika; </w:t>
      </w:r>
    </w:p>
    <w:p w:rsidR="008D1ECF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DC03DF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DC03DF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DC03DF" w:rsidRPr="008D1ECF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8D1ECF">
        <w:rPr>
          <w:rFonts w:ascii="Century Gothic" w:eastAsia="Andale Sans UI" w:hAnsi="Century Gothic"/>
          <w:kern w:val="2"/>
          <w:sz w:val="20"/>
        </w:rPr>
        <w:t>nie</w:t>
      </w:r>
    </w:p>
    <w:p w:rsidR="008D1ECF" w:rsidRPr="008D1ECF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8D1ECF">
        <w:rPr>
          <w:rFonts w:ascii="Century Gothic" w:hAnsi="Century Gothic"/>
          <w:b/>
          <w:sz w:val="20"/>
          <w:szCs w:val="20"/>
        </w:rPr>
        <w:t>VI. PROCEDURA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VI.1) TRYB UDZIELENIA ZAMÓWIENIA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zapytanie ofertowe 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1. cena brutto - waga </w:t>
      </w:r>
      <w:r w:rsidR="005E6533">
        <w:rPr>
          <w:rFonts w:ascii="Century Gothic" w:eastAsia="Andale Sans UI" w:hAnsi="Century Gothic"/>
          <w:kern w:val="2"/>
          <w:sz w:val="20"/>
        </w:rPr>
        <w:t>10</w:t>
      </w:r>
      <w:r w:rsidRPr="008D1ECF">
        <w:rPr>
          <w:rFonts w:ascii="Century Gothic" w:eastAsia="Andale Sans UI" w:hAnsi="Century Gothic"/>
          <w:kern w:val="2"/>
          <w:sz w:val="20"/>
        </w:rPr>
        <w:t>0%,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VI.2.1.1 Sposób obliczenia ceny oferty:</w:t>
      </w:r>
    </w:p>
    <w:p w:rsidR="008D1ECF" w:rsidRPr="008D1ECF" w:rsidRDefault="008D1ECF" w:rsidP="008D1ECF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lastRenderedPageBreak/>
        <w:t>W formularzu ofertowym należy podać cenę brutto w polskich złotych (PLN) do dwóch miejsc po przecinku,</w:t>
      </w:r>
    </w:p>
    <w:p w:rsidR="008D1ECF" w:rsidRPr="008D1ECF" w:rsidRDefault="008D1ECF" w:rsidP="008D1ECF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8D1ECF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:rsidR="008D1ECF" w:rsidRPr="008D1ECF" w:rsidRDefault="005E6533" w:rsidP="005E6533">
      <w:p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Ce</w:t>
      </w:r>
      <w:r w:rsidR="008D1ECF" w:rsidRPr="008D1ECF">
        <w:rPr>
          <w:rFonts w:ascii="Century Gothic" w:eastAsia="Andale Sans UI" w:hAnsi="Century Gothic"/>
          <w:kern w:val="2"/>
          <w:sz w:val="20"/>
        </w:rPr>
        <w:t xml:space="preserve">na brutto – wartość wagowa ceny </w:t>
      </w:r>
      <w:r>
        <w:rPr>
          <w:rFonts w:ascii="Century Gothic" w:eastAsia="Andale Sans UI" w:hAnsi="Century Gothic"/>
          <w:kern w:val="2"/>
          <w:sz w:val="20"/>
        </w:rPr>
        <w:t>10</w:t>
      </w:r>
      <w:r w:rsidR="008D1ECF" w:rsidRPr="008D1ECF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8D1ECF" w:rsidRPr="008D1ECF" w:rsidRDefault="008D1ECF" w:rsidP="008D1EC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8D1ECF" w:rsidRPr="008D1ECF" w:rsidRDefault="008D1ECF" w:rsidP="008D1EC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8D1ECF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:rsidR="008D1ECF" w:rsidRPr="008D1ECF" w:rsidRDefault="008D1ECF" w:rsidP="008D1ECF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8D1ECF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8D1ECF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Pr="008D1ECF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 xml:space="preserve">x </w:t>
      </w:r>
      <w:r w:rsidR="005E6533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10</w:t>
      </w:r>
      <w:r w:rsidRPr="008D1ECF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8D1ECF" w:rsidRPr="008D1ECF" w:rsidRDefault="008D1ECF" w:rsidP="008D1ECF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8D1ECF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:rsidR="008D1ECF" w:rsidRPr="008D1ECF" w:rsidRDefault="008D1ECF" w:rsidP="008D1ECF">
      <w:pPr>
        <w:widowControl w:val="0"/>
        <w:suppressAutoHyphens/>
        <w:spacing w:after="283"/>
        <w:ind w:left="720"/>
        <w:rPr>
          <w:rFonts w:ascii="Century Gothic" w:eastAsia="Andale Sans UI" w:hAnsi="Century Gothic"/>
          <w:kern w:val="2"/>
          <w:sz w:val="20"/>
        </w:rPr>
      </w:pPr>
    </w:p>
    <w:p w:rsidR="00DC03DF" w:rsidRPr="008D1ECF" w:rsidRDefault="00DC03DF" w:rsidP="008D1ECF">
      <w:pPr>
        <w:tabs>
          <w:tab w:val="left" w:pos="3240"/>
        </w:tabs>
        <w:autoSpaceDE w:val="0"/>
        <w:ind w:left="720"/>
        <w:rPr>
          <w:rFonts w:ascii="Century Gothic" w:hAnsi="Century Gothic"/>
          <w:b/>
          <w:bCs/>
          <w:sz w:val="20"/>
          <w:szCs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Maksymalnie można otrzymać 100 punktów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VI.2.2) Czy przeprowadzona będzie aukcja elektroniczna: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:rsidR="008D1ECF" w:rsidRPr="008D1ECF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8D1ECF">
        <w:rPr>
          <w:rFonts w:ascii="Century Gothic" w:eastAsia="Andale Sans UI" w:hAnsi="Century Gothic"/>
          <w:kern w:val="2"/>
          <w:sz w:val="20"/>
        </w:rPr>
        <w:t>tak</w:t>
      </w:r>
    </w:p>
    <w:p w:rsidR="008D1ECF" w:rsidRPr="008D1ECF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</w:p>
    <w:p w:rsidR="008D1ECF" w:rsidRPr="008D1ECF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:rsidR="008D1ECF" w:rsidRPr="008D1ECF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Kupujący dopuszcza możliwość dokonania zmian postanowień zawartej umowy w stosunku do treści oferty, na podstawie której dokonano wyboru Sprzedającego w przypadku: </w:t>
      </w:r>
    </w:p>
    <w:p w:rsidR="008D1ECF" w:rsidRPr="008D1ECF" w:rsidRDefault="008D1ECF" w:rsidP="008D1EC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promocyjnych obniżek cen jednostkowych przedmiotu umowy, </w:t>
      </w:r>
    </w:p>
    <w:p w:rsidR="008D1ECF" w:rsidRPr="008D1ECF" w:rsidRDefault="008D1ECF" w:rsidP="008D1EC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zmian ilościowych zamawianego przedmiotu umowy w zakresie poszczególnych pozycji asortymentowych, do wysokości ogólnej wartości zastrzeżonej w umowie, </w:t>
      </w:r>
    </w:p>
    <w:p w:rsidR="008D1ECF" w:rsidRPr="008D1ECF" w:rsidRDefault="008D1ECF" w:rsidP="008D1EC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poszerzenia zakresu zamawianego asortymentu</w:t>
      </w:r>
      <w:r w:rsidR="005E6533">
        <w:rPr>
          <w:rFonts w:ascii="Century Gothic" w:eastAsia="Andale Sans UI" w:hAnsi="Century Gothic"/>
          <w:kern w:val="2"/>
          <w:sz w:val="20"/>
        </w:rPr>
        <w:t xml:space="preserve"> oraz wyznaczenia nowego terminu dostawy jednak nie późniejszego niż 31 maja 2019 roku</w:t>
      </w:r>
      <w:r w:rsidRPr="008D1ECF">
        <w:rPr>
          <w:rFonts w:ascii="Century Gothic" w:eastAsia="Andale Sans UI" w:hAnsi="Century Gothic"/>
          <w:kern w:val="2"/>
          <w:sz w:val="20"/>
        </w:rPr>
        <w:t>,</w:t>
      </w:r>
    </w:p>
    <w:p w:rsidR="008D1ECF" w:rsidRDefault="008D1ECF" w:rsidP="00DC03D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te są korzystne dla Kupującego</w:t>
      </w:r>
      <w:r w:rsidR="0006234E">
        <w:rPr>
          <w:rFonts w:ascii="Century Gothic" w:eastAsia="Andale Sans UI" w:hAnsi="Century Gothic"/>
          <w:kern w:val="2"/>
          <w:sz w:val="20"/>
        </w:rPr>
        <w:t>,</w:t>
      </w:r>
    </w:p>
    <w:p w:rsidR="0006234E" w:rsidRPr="00DC03DF" w:rsidRDefault="0006234E" w:rsidP="00DC03D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zmiana terminu dostawy poszczególnych części zamówienia – jednak nie późniejsza niż 30 września 2018 roku</w:t>
      </w:r>
    </w:p>
    <w:p w:rsidR="00DC03DF" w:rsidRPr="008D1ECF" w:rsidRDefault="00DC03DF" w:rsidP="00DC03DF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:rsidR="008D1ECF" w:rsidRPr="008D1ECF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lastRenderedPageBreak/>
        <w:t>VI.4.1)</w:t>
      </w:r>
      <w:r w:rsidRPr="008D1ECF">
        <w:rPr>
          <w:rFonts w:ascii="Century Gothic" w:eastAsia="Andale Sans UI" w:hAnsi="Century Gothic"/>
          <w:kern w:val="2"/>
          <w:sz w:val="20"/>
        </w:rPr>
        <w:t> </w:t>
      </w:r>
      <w:r w:rsidRPr="008D1ECF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8D1ECF">
        <w:rPr>
          <w:rFonts w:ascii="Century Gothic" w:eastAsia="Andale Sans UI" w:hAnsi="Century Gothic"/>
          <w:kern w:val="2"/>
          <w:sz w:val="20"/>
        </w:rPr>
        <w:br/>
      </w:r>
      <w:r w:rsidRPr="008D1ECF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:rsidR="008D1ECF" w:rsidRPr="008D1ECF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8D1ECF" w:rsidRPr="008D1ECF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 w:rsidRPr="008D1ECF">
        <w:rPr>
          <w:rFonts w:ascii="Century Gothic" w:eastAsia="Andale Sans UI" w:hAnsi="Century Gothic"/>
          <w:b/>
          <w:kern w:val="2"/>
          <w:sz w:val="20"/>
        </w:rPr>
        <w:t xml:space="preserve">do </w:t>
      </w:r>
      <w:r w:rsidR="00950DC5">
        <w:rPr>
          <w:rFonts w:ascii="Century Gothic" w:eastAsia="Andale Sans UI" w:hAnsi="Century Gothic"/>
          <w:b/>
          <w:kern w:val="2"/>
          <w:sz w:val="20"/>
        </w:rPr>
        <w:t>14</w:t>
      </w:r>
      <w:r w:rsidR="00DC03DF" w:rsidRPr="00DC03DF">
        <w:rPr>
          <w:rFonts w:ascii="Century Gothic" w:eastAsia="Andale Sans UI" w:hAnsi="Century Gothic"/>
          <w:b/>
          <w:kern w:val="2"/>
          <w:sz w:val="20"/>
        </w:rPr>
        <w:t>.0</w:t>
      </w:r>
      <w:r w:rsidR="005E6533">
        <w:rPr>
          <w:rFonts w:ascii="Century Gothic" w:eastAsia="Andale Sans UI" w:hAnsi="Century Gothic"/>
          <w:b/>
          <w:kern w:val="2"/>
          <w:sz w:val="20"/>
        </w:rPr>
        <w:t>8</w:t>
      </w:r>
      <w:r w:rsidRPr="008D1ECF">
        <w:rPr>
          <w:rFonts w:ascii="Century Gothic" w:eastAsia="Andale Sans UI" w:hAnsi="Century Gothic"/>
          <w:b/>
          <w:kern w:val="2"/>
          <w:sz w:val="20"/>
        </w:rPr>
        <w:t>.201</w:t>
      </w:r>
      <w:r w:rsidR="0006234E">
        <w:rPr>
          <w:rFonts w:ascii="Century Gothic" w:eastAsia="Andale Sans UI" w:hAnsi="Century Gothic"/>
          <w:b/>
          <w:kern w:val="2"/>
          <w:sz w:val="20"/>
        </w:rPr>
        <w:t>8</w:t>
      </w:r>
      <w:r w:rsidRPr="008D1ECF">
        <w:rPr>
          <w:rFonts w:ascii="Century Gothic" w:eastAsia="Andale Sans UI" w:hAnsi="Century Gothic"/>
          <w:b/>
          <w:kern w:val="2"/>
          <w:sz w:val="20"/>
        </w:rPr>
        <w:t xml:space="preserve"> r.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8D1ECF">
        <w:rPr>
          <w:rFonts w:ascii="Century Gothic" w:eastAsia="Andale Sans UI" w:hAnsi="Century Gothic"/>
          <w:b/>
          <w:kern w:val="2"/>
          <w:sz w:val="20"/>
        </w:rPr>
        <w:t>1</w:t>
      </w:r>
      <w:r w:rsidR="00CB13C3">
        <w:rPr>
          <w:rFonts w:ascii="Century Gothic" w:eastAsia="Andale Sans UI" w:hAnsi="Century Gothic"/>
          <w:b/>
          <w:kern w:val="2"/>
          <w:sz w:val="20"/>
        </w:rPr>
        <w:t>1</w:t>
      </w:r>
      <w:r w:rsidRPr="008D1ECF">
        <w:rPr>
          <w:rFonts w:ascii="Century Gothic" w:eastAsia="Andale Sans UI" w:hAnsi="Century Gothic"/>
          <w:b/>
          <w:kern w:val="2"/>
          <w:sz w:val="20"/>
        </w:rPr>
        <w:t>:00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8D1ECF" w:rsidRPr="008D1ECF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Termin wyboru ofert ustalono na </w:t>
      </w:r>
      <w:r w:rsidR="00950DC5">
        <w:rPr>
          <w:rFonts w:ascii="Century Gothic" w:eastAsia="Andale Sans UI" w:hAnsi="Century Gothic"/>
          <w:b/>
          <w:kern w:val="2"/>
          <w:sz w:val="20"/>
        </w:rPr>
        <w:t>14</w:t>
      </w:r>
      <w:r w:rsidR="00DC03DF" w:rsidRPr="00DC03DF">
        <w:rPr>
          <w:rFonts w:ascii="Century Gothic" w:eastAsia="Andale Sans UI" w:hAnsi="Century Gothic"/>
          <w:b/>
          <w:kern w:val="2"/>
          <w:sz w:val="20"/>
        </w:rPr>
        <w:t>.0</w:t>
      </w:r>
      <w:r w:rsidR="005E6533">
        <w:rPr>
          <w:rFonts w:ascii="Century Gothic" w:eastAsia="Andale Sans UI" w:hAnsi="Century Gothic"/>
          <w:b/>
          <w:kern w:val="2"/>
          <w:sz w:val="20"/>
        </w:rPr>
        <w:t>8</w:t>
      </w:r>
      <w:r w:rsidR="00DC03DF" w:rsidRPr="00DC03DF">
        <w:rPr>
          <w:rFonts w:ascii="Century Gothic" w:eastAsia="Andale Sans UI" w:hAnsi="Century Gothic"/>
          <w:b/>
          <w:kern w:val="2"/>
          <w:sz w:val="20"/>
        </w:rPr>
        <w:t>.201</w:t>
      </w:r>
      <w:r w:rsidR="0006234E">
        <w:rPr>
          <w:rFonts w:ascii="Century Gothic" w:eastAsia="Andale Sans UI" w:hAnsi="Century Gothic"/>
          <w:b/>
          <w:kern w:val="2"/>
          <w:sz w:val="20"/>
        </w:rPr>
        <w:t>8</w:t>
      </w:r>
      <w:r w:rsidRPr="008D1ECF">
        <w:rPr>
          <w:rFonts w:ascii="Century Gothic" w:eastAsia="Andale Sans UI" w:hAnsi="Century Gothic"/>
          <w:b/>
          <w:kern w:val="2"/>
          <w:sz w:val="20"/>
        </w:rPr>
        <w:t>r</w:t>
      </w:r>
      <w:r w:rsidRPr="008D1ECF">
        <w:rPr>
          <w:rFonts w:ascii="Century Gothic" w:eastAsia="Andale Sans UI" w:hAnsi="Century Gothic"/>
          <w:kern w:val="2"/>
          <w:sz w:val="20"/>
        </w:rPr>
        <w:t xml:space="preserve">. na godz. </w:t>
      </w:r>
      <w:r w:rsidR="00E801E4">
        <w:rPr>
          <w:rFonts w:ascii="Century Gothic" w:eastAsia="Andale Sans UI" w:hAnsi="Century Gothic"/>
          <w:b/>
          <w:kern w:val="2"/>
          <w:sz w:val="20"/>
        </w:rPr>
        <w:t>1</w:t>
      </w:r>
      <w:r w:rsidR="00CB13C3">
        <w:rPr>
          <w:rFonts w:ascii="Century Gothic" w:eastAsia="Andale Sans UI" w:hAnsi="Century Gothic"/>
          <w:b/>
          <w:kern w:val="2"/>
          <w:sz w:val="20"/>
        </w:rPr>
        <w:t>2</w:t>
      </w:r>
      <w:r w:rsidR="00DC03DF" w:rsidRPr="00DC03DF">
        <w:rPr>
          <w:rFonts w:ascii="Century Gothic" w:eastAsia="Andale Sans UI" w:hAnsi="Century Gothic"/>
          <w:b/>
          <w:kern w:val="2"/>
          <w:sz w:val="20"/>
        </w:rPr>
        <w:t>:00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:rsidR="008D1ECF" w:rsidRPr="008D1ECF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:rsidR="008D1ECF" w:rsidRPr="008D1ECF" w:rsidRDefault="00E801E4" w:rsidP="008D1ECF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>
        <w:rPr>
          <w:rFonts w:ascii="Century Gothic" w:eastAsia="Andale Sans UI" w:hAnsi="Century Gothic"/>
          <w:b/>
          <w:kern w:val="2"/>
          <w:sz w:val="20"/>
          <w:u w:val="single"/>
        </w:rPr>
        <w:t>Zamówienie nr ZO/</w:t>
      </w:r>
      <w:r w:rsidR="00950DC5">
        <w:rPr>
          <w:rFonts w:ascii="Century Gothic" w:eastAsia="Andale Sans UI" w:hAnsi="Century Gothic"/>
          <w:b/>
          <w:kern w:val="2"/>
          <w:sz w:val="20"/>
          <w:u w:val="single"/>
        </w:rPr>
        <w:t>1</w:t>
      </w:r>
      <w:r w:rsidR="008D1ECF" w:rsidRPr="008D1ECF">
        <w:rPr>
          <w:rFonts w:ascii="Century Gothic" w:eastAsia="Andale Sans UI" w:hAnsi="Century Gothic"/>
          <w:b/>
          <w:kern w:val="2"/>
          <w:sz w:val="20"/>
          <w:u w:val="single"/>
        </w:rPr>
        <w:t>/</w:t>
      </w:r>
      <w:r w:rsidR="00DC03DF">
        <w:rPr>
          <w:rFonts w:ascii="Century Gothic" w:eastAsia="Andale Sans UI" w:hAnsi="Century Gothic"/>
          <w:b/>
          <w:kern w:val="2"/>
          <w:sz w:val="20"/>
          <w:u w:val="single"/>
        </w:rPr>
        <w:t>P</w:t>
      </w:r>
      <w:r w:rsidR="00355D4D">
        <w:rPr>
          <w:rFonts w:ascii="Century Gothic" w:eastAsia="Andale Sans UI" w:hAnsi="Century Gothic"/>
          <w:b/>
          <w:kern w:val="2"/>
          <w:sz w:val="20"/>
          <w:u w:val="single"/>
        </w:rPr>
        <w:t>5</w:t>
      </w:r>
      <w:r w:rsidR="008D1ECF" w:rsidRPr="008D1ECF">
        <w:rPr>
          <w:rFonts w:ascii="Century Gothic" w:eastAsia="Andale Sans UI" w:hAnsi="Century Gothic"/>
          <w:b/>
          <w:kern w:val="2"/>
          <w:sz w:val="20"/>
          <w:u w:val="single"/>
        </w:rPr>
        <w:t>/</w:t>
      </w:r>
      <w:r w:rsidR="00DC03DF">
        <w:rPr>
          <w:rFonts w:ascii="Century Gothic" w:eastAsia="Andale Sans UI" w:hAnsi="Century Gothic"/>
          <w:b/>
          <w:kern w:val="2"/>
          <w:sz w:val="20"/>
          <w:u w:val="single"/>
        </w:rPr>
        <w:t>VI</w:t>
      </w:r>
      <w:r w:rsidR="00950DC5">
        <w:rPr>
          <w:rFonts w:ascii="Century Gothic" w:eastAsia="Andale Sans UI" w:hAnsi="Century Gothic"/>
          <w:b/>
          <w:kern w:val="2"/>
          <w:sz w:val="20"/>
          <w:u w:val="single"/>
        </w:rPr>
        <w:t>I</w:t>
      </w:r>
      <w:r w:rsidR="00DC03DF">
        <w:rPr>
          <w:rFonts w:ascii="Century Gothic" w:eastAsia="Andale Sans UI" w:hAnsi="Century Gothic"/>
          <w:b/>
          <w:kern w:val="2"/>
          <w:sz w:val="20"/>
          <w:u w:val="single"/>
        </w:rPr>
        <w:t>I</w:t>
      </w:r>
      <w:r w:rsidR="008D1ECF" w:rsidRPr="008D1ECF">
        <w:rPr>
          <w:rFonts w:ascii="Century Gothic" w:eastAsia="Andale Sans UI" w:hAnsi="Century Gothic"/>
          <w:b/>
          <w:kern w:val="2"/>
          <w:sz w:val="20"/>
          <w:u w:val="single"/>
        </w:rPr>
        <w:t>/201</w:t>
      </w:r>
      <w:r w:rsidR="0006234E">
        <w:rPr>
          <w:rFonts w:ascii="Century Gothic" w:eastAsia="Andale Sans UI" w:hAnsi="Century Gothic"/>
          <w:b/>
          <w:kern w:val="2"/>
          <w:sz w:val="20"/>
          <w:u w:val="single"/>
        </w:rPr>
        <w:t>8</w:t>
      </w:r>
      <w:r w:rsidR="008D1ECF" w:rsidRPr="008D1ECF">
        <w:rPr>
          <w:rFonts w:ascii="Century Gothic" w:eastAsia="Andale Sans UI" w:hAnsi="Century Gothic"/>
          <w:b/>
          <w:kern w:val="2"/>
          <w:sz w:val="20"/>
          <w:u w:val="single"/>
        </w:rPr>
        <w:t xml:space="preserve"> w ramach projektu ,Wałbrzyskie </w:t>
      </w:r>
      <w:r w:rsidR="00DC03DF" w:rsidRPr="00DC03DF">
        <w:rPr>
          <w:rFonts w:ascii="Century Gothic" w:eastAsia="Andale Sans UI" w:hAnsi="Century Gothic"/>
          <w:b/>
          <w:kern w:val="2"/>
          <w:sz w:val="20"/>
          <w:u w:val="single"/>
        </w:rPr>
        <w:t>Przedszkolaki</w:t>
      </w:r>
      <w:r w:rsidR="0006234E">
        <w:rPr>
          <w:rFonts w:ascii="Century Gothic" w:eastAsia="Andale Sans UI" w:hAnsi="Century Gothic"/>
          <w:b/>
          <w:kern w:val="2"/>
          <w:sz w:val="20"/>
          <w:u w:val="single"/>
        </w:rPr>
        <w:t xml:space="preserve"> </w:t>
      </w:r>
      <w:r w:rsidR="00355D4D">
        <w:rPr>
          <w:rFonts w:ascii="Century Gothic" w:eastAsia="Andale Sans UI" w:hAnsi="Century Gothic"/>
          <w:b/>
          <w:kern w:val="2"/>
          <w:sz w:val="20"/>
          <w:u w:val="single"/>
        </w:rPr>
        <w:t>N</w:t>
      </w:r>
      <w:r w:rsidR="0006234E">
        <w:rPr>
          <w:rFonts w:ascii="Century Gothic" w:eastAsia="Andale Sans UI" w:hAnsi="Century Gothic"/>
          <w:b/>
          <w:kern w:val="2"/>
          <w:sz w:val="20"/>
          <w:u w:val="single"/>
        </w:rPr>
        <w:t>a Pi</w:t>
      </w:r>
      <w:r w:rsidR="00355D4D">
        <w:rPr>
          <w:rFonts w:ascii="Century Gothic" w:eastAsia="Andale Sans UI" w:hAnsi="Century Gothic"/>
          <w:b/>
          <w:kern w:val="2"/>
          <w:sz w:val="20"/>
          <w:u w:val="single"/>
        </w:rPr>
        <w:t>ą</w:t>
      </w:r>
      <w:r w:rsidR="0006234E">
        <w:rPr>
          <w:rFonts w:ascii="Century Gothic" w:eastAsia="Andale Sans UI" w:hAnsi="Century Gothic"/>
          <w:b/>
          <w:kern w:val="2"/>
          <w:sz w:val="20"/>
          <w:u w:val="single"/>
        </w:rPr>
        <w:t>tkę</w:t>
      </w:r>
      <w:r w:rsidR="00DC03DF" w:rsidRPr="00DC03DF">
        <w:rPr>
          <w:rFonts w:ascii="Century Gothic" w:eastAsia="Andale Sans UI" w:hAnsi="Century Gothic"/>
          <w:b/>
          <w:kern w:val="2"/>
          <w:sz w:val="20"/>
          <w:u w:val="single"/>
        </w:rPr>
        <w:t xml:space="preserve"> – 90 nowych miejsc przedszkolnych w Wałbrzychu</w:t>
      </w:r>
    </w:p>
    <w:p w:rsidR="008D1ECF" w:rsidRPr="008D1ECF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br/>
        <w:t>VI.4.3) Termin związania ofertą: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:rsidR="008D1ECF" w:rsidRPr="008D1ECF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VI.4.4) Osoby uprawnione do k</w:t>
      </w:r>
      <w:bookmarkStart w:id="0" w:name="_GoBack"/>
      <w:bookmarkEnd w:id="0"/>
      <w:r w:rsidRPr="008D1ECF">
        <w:rPr>
          <w:rFonts w:ascii="Century Gothic" w:eastAsia="Andale Sans UI" w:hAnsi="Century Gothic"/>
          <w:b/>
          <w:kern w:val="2"/>
          <w:sz w:val="20"/>
        </w:rPr>
        <w:t>ontaktów z Oferentami: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="0006234E">
        <w:rPr>
          <w:rFonts w:ascii="Century Gothic" w:eastAsia="Andale Sans UI" w:hAnsi="Century Gothic"/>
          <w:b/>
          <w:kern w:val="2"/>
          <w:sz w:val="20"/>
        </w:rPr>
        <w:t>Łukasz Hoppe</w:t>
      </w:r>
      <w:r w:rsidRPr="008D1ECF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</w:t>
      </w:r>
      <w:r w:rsidR="00DC03DF" w:rsidRPr="00DC03DF">
        <w:rPr>
          <w:rFonts w:ascii="Century Gothic" w:eastAsia="Andale Sans UI" w:hAnsi="Century Gothic"/>
          <w:kern w:val="2"/>
          <w:sz w:val="20"/>
        </w:rPr>
        <w:t xml:space="preserve">łku do piątku </w:t>
      </w:r>
      <w:r w:rsidR="00E801E4">
        <w:rPr>
          <w:rFonts w:ascii="Century Gothic" w:eastAsia="Andale Sans UI" w:hAnsi="Century Gothic"/>
          <w:kern w:val="2"/>
          <w:sz w:val="20"/>
        </w:rPr>
        <w:br/>
      </w:r>
      <w:r w:rsidR="00DC03DF" w:rsidRPr="00DC03DF">
        <w:rPr>
          <w:rFonts w:ascii="Century Gothic" w:eastAsia="Andale Sans UI" w:hAnsi="Century Gothic"/>
          <w:kern w:val="2"/>
          <w:sz w:val="20"/>
        </w:rPr>
        <w:t xml:space="preserve">w godzinach od </w:t>
      </w:r>
      <w:r w:rsidR="0006234E">
        <w:rPr>
          <w:rFonts w:ascii="Century Gothic" w:eastAsia="Andale Sans UI" w:hAnsi="Century Gothic"/>
          <w:kern w:val="2"/>
          <w:sz w:val="20"/>
        </w:rPr>
        <w:t>10</w:t>
      </w:r>
      <w:r w:rsidR="00DC03DF" w:rsidRPr="00DC03DF">
        <w:rPr>
          <w:rFonts w:ascii="Century Gothic" w:eastAsia="Andale Sans UI" w:hAnsi="Century Gothic"/>
          <w:kern w:val="2"/>
          <w:sz w:val="20"/>
        </w:rPr>
        <w:t>.</w:t>
      </w:r>
      <w:r w:rsidR="0006234E">
        <w:rPr>
          <w:rFonts w:ascii="Century Gothic" w:eastAsia="Andale Sans UI" w:hAnsi="Century Gothic"/>
          <w:kern w:val="2"/>
          <w:sz w:val="20"/>
        </w:rPr>
        <w:t>0</w:t>
      </w:r>
      <w:r w:rsidR="00DC03DF" w:rsidRPr="00DC03DF">
        <w:rPr>
          <w:rFonts w:ascii="Century Gothic" w:eastAsia="Andale Sans UI" w:hAnsi="Century Gothic"/>
          <w:kern w:val="2"/>
          <w:sz w:val="20"/>
        </w:rPr>
        <w:t>0 do 1</w:t>
      </w:r>
      <w:r w:rsidR="0006234E">
        <w:rPr>
          <w:rFonts w:ascii="Century Gothic" w:eastAsia="Andale Sans UI" w:hAnsi="Century Gothic"/>
          <w:kern w:val="2"/>
          <w:sz w:val="20"/>
        </w:rPr>
        <w:t>4</w:t>
      </w:r>
      <w:r w:rsidR="00DC03DF" w:rsidRPr="00DC03DF">
        <w:rPr>
          <w:rFonts w:ascii="Century Gothic" w:eastAsia="Andale Sans UI" w:hAnsi="Century Gothic"/>
          <w:kern w:val="2"/>
          <w:sz w:val="20"/>
        </w:rPr>
        <w:t>.0</w:t>
      </w:r>
      <w:r w:rsidRPr="008D1ECF">
        <w:rPr>
          <w:rFonts w:ascii="Century Gothic" w:eastAsia="Andale Sans UI" w:hAnsi="Century Gothic"/>
          <w:kern w:val="2"/>
          <w:sz w:val="20"/>
        </w:rPr>
        <w:t>0.</w:t>
      </w:r>
    </w:p>
    <w:p w:rsidR="008D1ECF" w:rsidRPr="008D1ECF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VI.4.5) Dodatkowe informacje o formalnościach związanych z przeprowadzanym zapytaniem ofertowym:</w:t>
      </w:r>
    </w:p>
    <w:p w:rsidR="008D1ECF" w:rsidRPr="008D1ECF" w:rsidRDefault="00CB13C3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P</w:t>
      </w:r>
      <w:r w:rsidR="008D1ECF" w:rsidRPr="008D1ECF">
        <w:rPr>
          <w:rFonts w:ascii="Century Gothic" w:eastAsia="Andale Sans UI" w:hAnsi="Century Gothic"/>
          <w:kern w:val="2"/>
          <w:sz w:val="20"/>
        </w:rPr>
        <w:t xml:space="preserve">o wyborze najkorzystniejszej oferty, </w:t>
      </w:r>
      <w:r>
        <w:rPr>
          <w:rFonts w:ascii="Century Gothic" w:eastAsia="Andale Sans UI" w:hAnsi="Century Gothic"/>
          <w:kern w:val="2"/>
          <w:sz w:val="20"/>
        </w:rPr>
        <w:t xml:space="preserve">w terminie 1 dnia roboczego, </w:t>
      </w:r>
      <w:r w:rsidR="008D1ECF" w:rsidRPr="008D1ECF">
        <w:rPr>
          <w:rFonts w:ascii="Century Gothic" w:eastAsia="Andale Sans UI" w:hAnsi="Century Gothic"/>
          <w:kern w:val="2"/>
          <w:sz w:val="20"/>
        </w:rPr>
        <w:t xml:space="preserve">Zamawiający zawiadomi wszystkich Wykonawców, którzy ubiegali się o udzielenie zamówienia o wyniku postępowania, a </w:t>
      </w:r>
      <w:r w:rsidR="00940187">
        <w:rPr>
          <w:rFonts w:ascii="Century Gothic" w:eastAsia="Andale Sans UI" w:hAnsi="Century Gothic"/>
          <w:kern w:val="2"/>
          <w:sz w:val="20"/>
        </w:rPr>
        <w:t>informacja</w:t>
      </w:r>
      <w:r w:rsidR="008D1ECF" w:rsidRPr="008D1ECF">
        <w:rPr>
          <w:rFonts w:ascii="Century Gothic" w:eastAsia="Andale Sans UI" w:hAnsi="Century Gothic"/>
          <w:kern w:val="2"/>
          <w:sz w:val="20"/>
        </w:rPr>
        <w:t xml:space="preserve"> z wyboru oferenta zostanie upublicznion</w:t>
      </w:r>
      <w:r w:rsidR="00940187">
        <w:rPr>
          <w:rFonts w:ascii="Century Gothic" w:eastAsia="Andale Sans UI" w:hAnsi="Century Gothic"/>
          <w:kern w:val="2"/>
          <w:sz w:val="20"/>
        </w:rPr>
        <w:t>a</w:t>
      </w:r>
      <w:r w:rsidR="008D1ECF" w:rsidRPr="008D1ECF">
        <w:rPr>
          <w:rFonts w:ascii="Century Gothic" w:eastAsia="Andale Sans UI" w:hAnsi="Century Gothic"/>
          <w:kern w:val="2"/>
          <w:sz w:val="20"/>
        </w:rPr>
        <w:t xml:space="preserve"> na stronie </w:t>
      </w:r>
      <w:hyperlink r:id="rId9" w:history="1">
        <w:r w:rsidR="008D1ECF" w:rsidRPr="00DC03DF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="008D1ECF" w:rsidRPr="008D1ECF">
        <w:rPr>
          <w:rFonts w:ascii="Century Gothic" w:eastAsia="Andale Sans UI" w:hAnsi="Century Gothic"/>
          <w:kern w:val="2"/>
          <w:sz w:val="20"/>
        </w:rPr>
        <w:t>.</w:t>
      </w:r>
    </w:p>
    <w:p w:rsidR="008D1ECF" w:rsidRPr="008D1ECF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protokołu, </w:t>
      </w:r>
      <w:r w:rsidRPr="008D1ECF">
        <w:rPr>
          <w:rFonts w:ascii="Century Gothic" w:eastAsia="Andale Sans UI" w:hAnsi="Century Gothic"/>
          <w:kern w:val="2"/>
          <w:sz w:val="20"/>
        </w:rPr>
        <w:br/>
        <w:t>o którym mowa w puncie VI.4.5.1. w terminie 2 dni roboczych od wyboru wykonawcy.</w:t>
      </w:r>
    </w:p>
    <w:p w:rsidR="008D1ECF" w:rsidRPr="008D1ECF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8D1ECF" w:rsidRPr="008D1ECF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:rsidR="008D1ECF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8D1ECF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2C0C4E" w:rsidRPr="0058122B" w:rsidRDefault="002C0C4E" w:rsidP="002C0C4E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58122B">
        <w:rPr>
          <w:rFonts w:ascii="Century Gothic" w:hAnsi="Century Gothic"/>
          <w:spacing w:val="-1"/>
          <w:sz w:val="20"/>
          <w:szCs w:val="20"/>
        </w:rPr>
        <w:t xml:space="preserve">Zamawiający zastrzega sobie prawo zakończenia (zamknięcia) postępowania o udzielenie zamówienia bez dokonania wyboru którejkolwiek ze złożonych ofert, bez </w:t>
      </w:r>
      <w:r w:rsidRPr="0058122B">
        <w:rPr>
          <w:rFonts w:ascii="Century Gothic" w:hAnsi="Century Gothic"/>
          <w:spacing w:val="-1"/>
          <w:sz w:val="20"/>
          <w:szCs w:val="20"/>
        </w:rPr>
        <w:lastRenderedPageBreak/>
        <w:t>podania przyczyny takiego zakończenie postępowania. W przypadku skorzystania przez Zamawiającego z uprawnienia wskazanego powyżej, Oferentom nie przysługują żadne roszczenia z tytułu udziału w postępowaniu.</w:t>
      </w:r>
    </w:p>
    <w:p w:rsidR="002C0C4E" w:rsidRPr="008D1ECF" w:rsidRDefault="002C0C4E" w:rsidP="002C0C4E">
      <w:pPr>
        <w:suppressAutoHyphens/>
        <w:spacing w:after="283"/>
        <w:ind w:left="360"/>
        <w:jc w:val="both"/>
        <w:rPr>
          <w:rFonts w:ascii="Century Gothic" w:eastAsia="Andale Sans UI" w:hAnsi="Century Gothic"/>
          <w:kern w:val="2"/>
          <w:sz w:val="20"/>
        </w:rPr>
      </w:pPr>
    </w:p>
    <w:p w:rsidR="008D1ECF" w:rsidRPr="008D1ECF" w:rsidRDefault="008D1ECF" w:rsidP="00DC03D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8D1ECF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:rsidR="008D1ECF" w:rsidRPr="008D1ECF" w:rsidRDefault="008D1ECF" w:rsidP="00DC03D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:rsidR="008D1ECF" w:rsidRPr="008D1ECF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ZAŁĄCZNIK NR 2 - Formularz cenowy (specyfikacja asortymentowo-cenowa) </w:t>
      </w:r>
      <w:r w:rsidRPr="008D1ECF">
        <w:rPr>
          <w:rFonts w:ascii="Century Gothic" w:eastAsia="Andale Sans UI" w:hAnsi="Century Gothic"/>
          <w:kern w:val="2"/>
          <w:sz w:val="20"/>
        </w:rPr>
        <w:br/>
        <w:t>w formacie Excel do uzupełnienia o wizualizację i dołączenia do oferty na CD lub pendrive do formularza oferty)</w:t>
      </w:r>
    </w:p>
    <w:p w:rsidR="008D1ECF" w:rsidRPr="008D1ECF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 xml:space="preserve">ZAŁĄCZNIK NR 3 - Oświadczenie o spełnieniu warunków w postępowaniu </w:t>
      </w:r>
    </w:p>
    <w:p w:rsidR="008D1ECF" w:rsidRPr="008D1ECF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ZAŁĄCZNIK NR 4 - Oświadczenie o braku powiązania osobowego lub kapitałowego z Zamawiającym</w:t>
      </w:r>
    </w:p>
    <w:p w:rsidR="008D1ECF" w:rsidRPr="008D1ECF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ZAŁĄCZNIK NR 5 – Oświadczenie o doświadczeniu</w:t>
      </w:r>
    </w:p>
    <w:p w:rsidR="008D1ECF" w:rsidRPr="008D1ECF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8D1ECF">
        <w:rPr>
          <w:rFonts w:ascii="Century Gothic" w:eastAsia="Andale Sans UI" w:hAnsi="Century Gothic"/>
          <w:kern w:val="2"/>
          <w:sz w:val="20"/>
        </w:rPr>
        <w:t>ZAŁĄCZNIK NR 6 – Wzór umowy (zaparafowany i podpisany)</w:t>
      </w:r>
    </w:p>
    <w:p w:rsidR="008D1ECF" w:rsidRPr="008D1ECF" w:rsidRDefault="008D1ECF" w:rsidP="008D1ECF">
      <w:pPr>
        <w:rPr>
          <w:rFonts w:ascii="Century Gothic" w:hAnsi="Century Gothic"/>
          <w:sz w:val="20"/>
          <w:szCs w:val="20"/>
        </w:rPr>
      </w:pPr>
    </w:p>
    <w:p w:rsidR="008D1ECF" w:rsidRPr="008D1ECF" w:rsidRDefault="008D1ECF" w:rsidP="008D1ECF">
      <w:pPr>
        <w:rPr>
          <w:rFonts w:ascii="Verdana" w:hAnsi="Verdana"/>
          <w:sz w:val="22"/>
          <w:szCs w:val="22"/>
        </w:rPr>
      </w:pPr>
    </w:p>
    <w:p w:rsidR="00E01674" w:rsidRPr="008D1ECF" w:rsidRDefault="00E01674" w:rsidP="00A75C00">
      <w:pPr>
        <w:rPr>
          <w:rFonts w:ascii="Century Gothic" w:hAnsi="Century Gothic"/>
          <w:color w:val="FF0000"/>
        </w:rPr>
      </w:pPr>
    </w:p>
    <w:sectPr w:rsidR="00E01674" w:rsidRPr="008D1ECF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06" w:rsidRDefault="00795E06" w:rsidP="000C14A5">
      <w:r>
        <w:separator/>
      </w:r>
    </w:p>
  </w:endnote>
  <w:endnote w:type="continuationSeparator" w:id="0">
    <w:p w:rsidR="00795E06" w:rsidRDefault="00795E06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13C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13C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</w:p>
  <w:p w:rsidR="007625EC" w:rsidRDefault="0095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06" w:rsidRDefault="00795E06" w:rsidP="000C14A5">
      <w:r>
        <w:separator/>
      </w:r>
    </w:p>
  </w:footnote>
  <w:footnote w:type="continuationSeparator" w:id="0">
    <w:p w:rsidR="00795E06" w:rsidRDefault="00795E06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06"/>
      <w:gridCol w:w="3011"/>
      <w:gridCol w:w="2914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40187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5550" cy="996950"/>
                <wp:effectExtent l="0" t="0" r="0" b="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25"/>
  </w:num>
  <w:num w:numId="5">
    <w:abstractNumId w:val="8"/>
  </w:num>
  <w:num w:numId="6">
    <w:abstractNumId w:val="23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26"/>
  </w:num>
  <w:num w:numId="12">
    <w:abstractNumId w:val="21"/>
  </w:num>
  <w:num w:numId="13">
    <w:abstractNumId w:val="16"/>
  </w:num>
  <w:num w:numId="14">
    <w:abstractNumId w:val="12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4"/>
    <w:rsid w:val="00020096"/>
    <w:rsid w:val="0004077C"/>
    <w:rsid w:val="000522E6"/>
    <w:rsid w:val="0006234E"/>
    <w:rsid w:val="000C14A5"/>
    <w:rsid w:val="00106210"/>
    <w:rsid w:val="00110F77"/>
    <w:rsid w:val="0011633B"/>
    <w:rsid w:val="001348DE"/>
    <w:rsid w:val="001835F5"/>
    <w:rsid w:val="001B2105"/>
    <w:rsid w:val="00220AA8"/>
    <w:rsid w:val="002927A8"/>
    <w:rsid w:val="002C0C4E"/>
    <w:rsid w:val="00355D4D"/>
    <w:rsid w:val="00363E9F"/>
    <w:rsid w:val="003D0051"/>
    <w:rsid w:val="003E189C"/>
    <w:rsid w:val="0044080F"/>
    <w:rsid w:val="004759D3"/>
    <w:rsid w:val="004A4EF0"/>
    <w:rsid w:val="004C6457"/>
    <w:rsid w:val="004E4F4D"/>
    <w:rsid w:val="004F491D"/>
    <w:rsid w:val="00517F38"/>
    <w:rsid w:val="00530797"/>
    <w:rsid w:val="00574194"/>
    <w:rsid w:val="005A3B2C"/>
    <w:rsid w:val="005C5EA6"/>
    <w:rsid w:val="005E6533"/>
    <w:rsid w:val="006136CB"/>
    <w:rsid w:val="00677066"/>
    <w:rsid w:val="006A1F94"/>
    <w:rsid w:val="00795E06"/>
    <w:rsid w:val="007F3757"/>
    <w:rsid w:val="008911B5"/>
    <w:rsid w:val="008D1ECF"/>
    <w:rsid w:val="00940187"/>
    <w:rsid w:val="00950DC5"/>
    <w:rsid w:val="009832A9"/>
    <w:rsid w:val="00984E24"/>
    <w:rsid w:val="009938C3"/>
    <w:rsid w:val="00A75C00"/>
    <w:rsid w:val="00AB38AA"/>
    <w:rsid w:val="00B803E0"/>
    <w:rsid w:val="00C715E0"/>
    <w:rsid w:val="00CB13C3"/>
    <w:rsid w:val="00CE4E75"/>
    <w:rsid w:val="00D921B7"/>
    <w:rsid w:val="00DA4F28"/>
    <w:rsid w:val="00DC03DF"/>
    <w:rsid w:val="00DC7879"/>
    <w:rsid w:val="00DD2BE5"/>
    <w:rsid w:val="00E01674"/>
    <w:rsid w:val="00E218B2"/>
    <w:rsid w:val="00E24C95"/>
    <w:rsid w:val="00E7456F"/>
    <w:rsid w:val="00E801E4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203CBE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52EA-A41D-4AF5-93BD-EFFA1A4D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</cp:lastModifiedBy>
  <cp:revision>3</cp:revision>
  <cp:lastPrinted>2017-04-19T06:54:00Z</cp:lastPrinted>
  <dcterms:created xsi:type="dcterms:W3CDTF">2018-08-06T09:35:00Z</dcterms:created>
  <dcterms:modified xsi:type="dcterms:W3CDTF">2018-08-06T09:36:00Z</dcterms:modified>
</cp:coreProperties>
</file>