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DD" w:rsidRPr="00A840DD" w:rsidRDefault="00A840DD" w:rsidP="00A840DD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Calibri"/>
          <w:b/>
          <w:bCs/>
          <w:sz w:val="24"/>
          <w:szCs w:val="24"/>
        </w:rPr>
      </w:pPr>
      <w:r w:rsidRPr="00A840DD">
        <w:rPr>
          <w:rFonts w:ascii="Century Gothic" w:eastAsia="Calibri" w:hAnsi="Century Gothic" w:cs="Calibri"/>
          <w:b/>
          <w:bCs/>
          <w:sz w:val="24"/>
          <w:szCs w:val="24"/>
        </w:rPr>
        <w:t>REGULAMIN REKRUTACJI NAUCZYCIELI</w:t>
      </w:r>
    </w:p>
    <w:p w:rsidR="00A840DD" w:rsidRPr="00A840DD" w:rsidRDefault="00A840DD" w:rsidP="00A840D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A840DD" w:rsidRPr="00A840DD" w:rsidRDefault="00A840DD" w:rsidP="00A840DD">
      <w:pPr>
        <w:spacing w:after="0" w:line="276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u w:val="single"/>
          <w:lang w:eastAsia="pl-PL"/>
        </w:rPr>
      </w:pPr>
      <w:r w:rsidRPr="00A840DD">
        <w:rPr>
          <w:rFonts w:ascii="Century Gothic" w:eastAsia="Times New Roman" w:hAnsi="Century Gothic" w:cs="Times New Roman"/>
          <w:iCs/>
          <w:sz w:val="20"/>
          <w:szCs w:val="20"/>
          <w:u w:val="single"/>
          <w:lang w:eastAsia="pl-PL"/>
        </w:rPr>
        <w:t>Podstawy prawne:</w:t>
      </w:r>
    </w:p>
    <w:p w:rsidR="00A840DD" w:rsidRPr="00A840DD" w:rsidRDefault="00A840DD" w:rsidP="00A840DD">
      <w:pPr>
        <w:spacing w:after="0" w:line="276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u w:val="single"/>
          <w:lang w:eastAsia="pl-PL"/>
        </w:rPr>
      </w:pPr>
    </w:p>
    <w:p w:rsidR="00A840DD" w:rsidRPr="00A840DD" w:rsidRDefault="00A840DD" w:rsidP="00A840DD">
      <w:pPr>
        <w:numPr>
          <w:ilvl w:val="0"/>
          <w:numId w:val="26"/>
        </w:numPr>
        <w:spacing w:after="0" w:line="276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Wniosek o  dofinansowanie projektu –</w:t>
      </w:r>
      <w:r w:rsidRPr="00A840DD">
        <w:rPr>
          <w:rFonts w:ascii="Century Gothic" w:eastAsia="Times New Roman" w:hAnsi="Century Gothic" w:cs="Times New Roman"/>
          <w:bCs/>
          <w:iCs/>
          <w:sz w:val="20"/>
          <w:szCs w:val="20"/>
          <w:lang w:eastAsia="pl-PL"/>
        </w:rPr>
        <w:t xml:space="preserve"> </w:t>
      </w: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„Szczęśliwa Trzynastka – nauczanie metodą eksperymentu w 13 publicznych szkołach podstawowych w Wałbrzychu”.</w:t>
      </w:r>
    </w:p>
    <w:p w:rsidR="00A840DD" w:rsidRPr="00A840DD" w:rsidRDefault="00A840DD" w:rsidP="00A840DD">
      <w:pPr>
        <w:numPr>
          <w:ilvl w:val="0"/>
          <w:numId w:val="26"/>
        </w:numPr>
        <w:spacing w:after="0" w:line="276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Wytyczne w zakresie realizacji projektów w ramach RPO WD 2014-2020</w:t>
      </w:r>
    </w:p>
    <w:p w:rsidR="00A840DD" w:rsidRPr="00A840DD" w:rsidRDefault="00A840DD" w:rsidP="00A840DD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libri"/>
          <w:b/>
          <w:bCs/>
          <w:sz w:val="20"/>
          <w:szCs w:val="20"/>
        </w:rPr>
      </w:pPr>
    </w:p>
    <w:p w:rsidR="00A840DD" w:rsidRPr="00A840DD" w:rsidRDefault="00A840DD" w:rsidP="00A840DD">
      <w:pPr>
        <w:spacing w:after="0" w:line="276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A840DD" w:rsidRPr="00A840DD" w:rsidRDefault="00A840DD" w:rsidP="00A840DD">
      <w:pPr>
        <w:keepNext/>
        <w:keepLines/>
        <w:spacing w:after="0" w:line="276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Rozdział I</w:t>
      </w:r>
    </w:p>
    <w:p w:rsidR="00A840DD" w:rsidRPr="00A840DD" w:rsidRDefault="00A840DD" w:rsidP="00A840DD">
      <w:pPr>
        <w:keepNext/>
        <w:keepLines/>
        <w:spacing w:after="0" w:line="276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Informacje ogólne</w:t>
      </w:r>
    </w:p>
    <w:p w:rsidR="00A840DD" w:rsidRPr="00A840DD" w:rsidRDefault="00A840DD" w:rsidP="00A840DD">
      <w:pPr>
        <w:numPr>
          <w:ilvl w:val="0"/>
          <w:numId w:val="30"/>
        </w:numPr>
        <w:spacing w:after="0" w:line="276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Projekt jest realizowany przez Fundację Edukacji Europejskiej w Wałbrzychu, zwaną </w:t>
      </w: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br/>
        <w:t xml:space="preserve">w dalszej części niniejszego regulaminu – Fundacją w partnerstwie z Fundacją Merkury oraz Gminą Wałbrzych. </w:t>
      </w:r>
      <w:r w:rsidRPr="00A840D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 okresie od 01.02.2019 do 30.06.2020 roku.</w:t>
      </w:r>
    </w:p>
    <w:p w:rsidR="00A840DD" w:rsidRPr="00A840DD" w:rsidRDefault="00A840DD" w:rsidP="00A840DD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A840DD" w:rsidRPr="00A840DD" w:rsidRDefault="00A840DD" w:rsidP="00A840DD">
      <w:pPr>
        <w:numPr>
          <w:ilvl w:val="0"/>
          <w:numId w:val="30"/>
        </w:numPr>
        <w:spacing w:after="0" w:line="276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ramach projektu wsparciem zostaną objęte szkoły podstawowe, podległe Gminie Wałbrzych, tj.;</w:t>
      </w:r>
    </w:p>
    <w:p w:rsidR="00A840DD" w:rsidRPr="00A840DD" w:rsidRDefault="00A840DD" w:rsidP="00A840DD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Zespoły Szkolno - Przedszkolne: nr 1, 2, 3 i 4, </w:t>
      </w:r>
    </w:p>
    <w:p w:rsidR="00A840DD" w:rsidRPr="00A840DD" w:rsidRDefault="00A840DD" w:rsidP="00A840DD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Publiczne Szkoły Podstawowe: nr 2,  5, 6, 15, 21, 23, 26, 28 i 37. </w:t>
      </w:r>
    </w:p>
    <w:p w:rsidR="00A840DD" w:rsidRPr="00A840DD" w:rsidRDefault="00A840DD" w:rsidP="00A840DD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A840DD" w:rsidRPr="00A840DD" w:rsidRDefault="00A840DD" w:rsidP="00A840DD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W których zaplanowano </w:t>
      </w:r>
      <w:r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wsparcie dla</w:t>
      </w:r>
      <w:r w:rsidR="00D312F6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5F499A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86</w:t>
      </w:r>
      <w:r w:rsidR="00D312F6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nauczycieli, po </w:t>
      </w:r>
      <w:r w:rsidR="006A6E4E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około </w:t>
      </w:r>
      <w:r w:rsidR="005F499A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7</w:t>
      </w:r>
      <w:r w:rsidR="00D312F6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nauczycieli z każdej wyżej wymienionej szkoły, </w:t>
      </w:r>
      <w:r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formie:</w:t>
      </w:r>
    </w:p>
    <w:p w:rsidR="00A840DD" w:rsidRPr="006A6E4E" w:rsidRDefault="00D312F6" w:rsidP="00D312F6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D312F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Szkolenie z zakresu „</w:t>
      </w:r>
      <w:r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Nauczenie metodą eksperymentu”</w:t>
      </w:r>
      <w:r w:rsidR="006A6E4E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– udział weźmie </w:t>
      </w:r>
      <w:r w:rsidR="00954A0F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34</w:t>
      </w:r>
      <w:r w:rsidR="006A6E4E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nauczycieli</w:t>
      </w:r>
      <w:r w:rsidR="00954A0F"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z 13 szkół podstawowych</w:t>
      </w:r>
      <w:r w:rsidRPr="00E02355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, </w:t>
      </w:r>
    </w:p>
    <w:p w:rsidR="00D312F6" w:rsidRPr="006A6E4E" w:rsidRDefault="00D312F6" w:rsidP="00D312F6">
      <w:pPr>
        <w:pStyle w:val="Akapitzlist"/>
        <w:numPr>
          <w:ilvl w:val="0"/>
          <w:numId w:val="31"/>
        </w:numPr>
        <w:rPr>
          <w:rFonts w:ascii="Century Gothic" w:hAnsi="Century Gothic"/>
          <w:bCs/>
        </w:rPr>
      </w:pPr>
      <w:r w:rsidRPr="006A6E4E">
        <w:rPr>
          <w:rFonts w:ascii="Century Gothic" w:hAnsi="Century Gothic"/>
          <w:bCs/>
        </w:rPr>
        <w:t>Szkolenie z zakresu „Czytanie fotograficzne”</w:t>
      </w:r>
      <w:r w:rsidR="006A6E4E" w:rsidRPr="006A6E4E">
        <w:rPr>
          <w:rFonts w:ascii="Century Gothic" w:hAnsi="Century Gothic"/>
          <w:bCs/>
        </w:rPr>
        <w:t xml:space="preserve"> – udział </w:t>
      </w:r>
      <w:r w:rsidR="006A6E4E">
        <w:rPr>
          <w:rFonts w:ascii="Century Gothic" w:hAnsi="Century Gothic"/>
          <w:bCs/>
        </w:rPr>
        <w:t>weźmie 52</w:t>
      </w:r>
      <w:r w:rsidR="006A6E4E" w:rsidRPr="006A6E4E">
        <w:rPr>
          <w:rFonts w:ascii="Century Gothic" w:hAnsi="Century Gothic"/>
          <w:bCs/>
        </w:rPr>
        <w:t xml:space="preserve"> nauczycieli</w:t>
      </w:r>
      <w:r w:rsidR="00954A0F">
        <w:rPr>
          <w:rFonts w:ascii="Century Gothic" w:hAnsi="Century Gothic"/>
          <w:bCs/>
        </w:rPr>
        <w:t xml:space="preserve"> z 13 szkół podstawowych</w:t>
      </w:r>
      <w:r w:rsidRPr="006A6E4E">
        <w:rPr>
          <w:rFonts w:ascii="Century Gothic" w:hAnsi="Century Gothic"/>
          <w:bCs/>
        </w:rPr>
        <w:t>.</w:t>
      </w:r>
    </w:p>
    <w:p w:rsidR="00D312F6" w:rsidRPr="00E36C57" w:rsidRDefault="00D312F6" w:rsidP="00D312F6">
      <w:pPr>
        <w:spacing w:after="0" w:line="276" w:lineRule="auto"/>
        <w:ind w:left="1440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6A6E4E" w:rsidRPr="00E36C57" w:rsidRDefault="00E02355" w:rsidP="006A6E4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Szkolenia</w:t>
      </w:r>
      <w:r w:rsidR="00D312F6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A840DD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został</w:t>
      </w:r>
      <w:r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y</w:t>
      </w:r>
      <w:r w:rsidR="006A6E4E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zaplanowane na okres od </w:t>
      </w:r>
      <w:r w:rsidR="00E36C57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30.05</w:t>
      </w:r>
      <w:r w:rsidR="006A6E4E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</w:t>
      </w:r>
      <w:r w:rsidR="00A840DD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019 do </w:t>
      </w:r>
      <w:r w:rsidR="00E36C57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10.2020</w:t>
      </w:r>
      <w:r w:rsidR="006A6E4E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A840DD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roku. </w:t>
      </w:r>
    </w:p>
    <w:p w:rsidR="00A840DD" w:rsidRPr="006A6E4E" w:rsidRDefault="00A840DD" w:rsidP="006A6E4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Udział w </w:t>
      </w:r>
      <w:r w:rsidR="006A6E4E"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szkoleniach</w:t>
      </w:r>
      <w:r w:rsidRPr="00E36C57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jest bezpłatny i finansowany </w:t>
      </w:r>
      <w:r w:rsidRPr="00A840D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całośc</w:t>
      </w:r>
      <w:r w:rsidR="00BE230B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i ze środków unijnych oraz Gminy Wałbrzych.</w:t>
      </w:r>
    </w:p>
    <w:p w:rsidR="006A6E4E" w:rsidRPr="00A840DD" w:rsidRDefault="006A6E4E" w:rsidP="006A6E4E">
      <w:pPr>
        <w:keepNext/>
        <w:spacing w:after="0" w:line="276" w:lineRule="auto"/>
        <w:ind w:left="720"/>
        <w:outlineLvl w:val="2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A840DD" w:rsidRPr="00A840DD" w:rsidRDefault="00A840DD" w:rsidP="00A840DD">
      <w:pPr>
        <w:keepNext/>
        <w:spacing w:after="0" w:line="276" w:lineRule="auto"/>
        <w:jc w:val="center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Rozdział II</w:t>
      </w:r>
    </w:p>
    <w:p w:rsidR="00A840DD" w:rsidRPr="00A840DD" w:rsidRDefault="00A840DD" w:rsidP="00A840DD">
      <w:pPr>
        <w:keepNext/>
        <w:spacing w:after="0" w:line="276" w:lineRule="auto"/>
        <w:jc w:val="center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Zasady postępowania rekrutacyjnego</w:t>
      </w: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Rekrutacja prowadzona jest w sposób bezstronny z poszanowaniem zasady równości płci.</w:t>
      </w:r>
    </w:p>
    <w:p w:rsidR="00A840DD" w:rsidRPr="00E36C57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Rekrutacja </w:t>
      </w:r>
      <w:r w:rsidR="006A6E4E" w:rsidRPr="006A6E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uczestników 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 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projektu wymienionych w Rozdziale </w:t>
      </w:r>
      <w:r w:rsidR="006A6E4E"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>I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jest prowadzona przez Fundację Edukacji Europejskiej we współpracy z Partnerami w okresie </w:t>
      </w:r>
      <w:r w:rsidR="00954A0F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od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</w:t>
      </w:r>
      <w:r w:rsidR="00954A0F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3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kwietnia 2019 do 14 maja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2019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 włącznie. </w:t>
      </w:r>
    </w:p>
    <w:p w:rsidR="00A840DD" w:rsidRPr="00E36C57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Dokumenty rekrutacyjne tj. regulamin rekrutacji oraz deklaracja uczestnictwa wraz z załąc</w:t>
      </w:r>
      <w:r w:rsidR="00954A0F"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znikami są do pobrania od dnia </w:t>
      </w:r>
      <w:r w:rsidR="00E36C57"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>23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36C57"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>kwietnia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2019 roku w następujących miejscach:</w:t>
      </w:r>
    </w:p>
    <w:p w:rsidR="00A840DD" w:rsidRPr="00E36C57" w:rsidRDefault="00A840DD" w:rsidP="00A840DD">
      <w:pPr>
        <w:numPr>
          <w:ilvl w:val="1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>w wersji papierowej:</w:t>
      </w:r>
    </w:p>
    <w:p w:rsidR="00A840DD" w:rsidRPr="00A840DD" w:rsidRDefault="00A840DD" w:rsidP="00A840D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sekretariat każdej szkoły biorącej udział w projekcie, tj. Zespół Szkolno - Przedszkolny: nr 1, 2, 3 i 4 oraz Publiczna Szkoła Podstawowa: nr 2,  5, 6, 15, 21, 23, 26, 28 i 37 w Wałbrzychu w godz. funkcjonowania szkół,</w:t>
      </w:r>
    </w:p>
    <w:p w:rsidR="00A840DD" w:rsidRPr="00A840DD" w:rsidRDefault="00A840DD" w:rsidP="00A840DD">
      <w:pPr>
        <w:numPr>
          <w:ilvl w:val="1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w wersji elektronicznej na stronie:</w:t>
      </w:r>
    </w:p>
    <w:p w:rsidR="00A840DD" w:rsidRPr="00954A0F" w:rsidRDefault="00A840DD" w:rsidP="00A840DD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Fundacji Edukacji Europejskiej – </w:t>
      </w:r>
      <w:hyperlink r:id="rId8" w:history="1">
        <w:r w:rsidRPr="00954A0F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www.fee.org.pl/projekty/rekrutacja</w:t>
        </w:r>
      </w:hyperlink>
      <w:r w:rsidRPr="00954A0F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Pr="00954A0F">
        <w:rPr>
          <w:rFonts w:ascii="Century Gothic" w:eastAsia="Times New Roman" w:hAnsi="Century Gothic" w:cs="Times New Roman"/>
          <w:sz w:val="20"/>
          <w:szCs w:val="20"/>
          <w:lang w:eastAsia="pl-PL"/>
        </w:rPr>
        <w:t>oraz stronie internetowej każdej ze szkół biorącej udział w projekcie.</w:t>
      </w:r>
    </w:p>
    <w:p w:rsidR="00A840DD" w:rsidRPr="00E36C57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Deklarację 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uczestnictwa wraz z załącznikami można składać w terminie od 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</w:t>
      </w:r>
      <w:r w:rsidR="00954A0F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3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kwietnia 2019 roku do 14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maja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2019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</w:t>
      </w:r>
      <w:r w:rsid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dla kursu z fotograficznego czytania, natomiast dla kursu z nauczania eksperymentalnego w terminie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od 01.09.2020 do 30.10.2020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następujących miejscach:</w:t>
      </w:r>
    </w:p>
    <w:p w:rsidR="00A840DD" w:rsidRPr="00A840DD" w:rsidRDefault="00A840DD" w:rsidP="00A840DD">
      <w:pPr>
        <w:numPr>
          <w:ilvl w:val="0"/>
          <w:numId w:val="27"/>
        </w:numPr>
        <w:spacing w:after="0" w:line="276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>sekretariat każdej szkoły biorącej udział w projekcie, tj. Zespół Szkolno - Przedszkolny: nr 1, 2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, 3 i 4 oraz Publiczna Szkoła Podstawowa: nr 2,  5, 6, 15, 21, 23, 26, 28 i 37 w Wałbrzychu w godz. funkcjonowania szkół.</w:t>
      </w: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Na dokumenty rekrutacyjne składają się:</w:t>
      </w:r>
    </w:p>
    <w:p w:rsidR="00A840DD" w:rsidRPr="00A840DD" w:rsidRDefault="00A840DD" w:rsidP="00A840D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Deklaracja uczestnictwa w projekcie,</w:t>
      </w:r>
    </w:p>
    <w:p w:rsidR="00A840DD" w:rsidRPr="00A840DD" w:rsidRDefault="00A840DD" w:rsidP="00A840D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Zgoda na przetwarzanie danych osobowych zwykłych i szczególnej kategorii,</w:t>
      </w:r>
    </w:p>
    <w:p w:rsidR="00A840DD" w:rsidRPr="00A840DD" w:rsidRDefault="00A840DD" w:rsidP="00A840D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Klauzula informacyjna dotycząca danych osobowych.</w:t>
      </w: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Dokumenty składane drogą elektroniczną nie będą przyjmowane i nie będą stanowiły przedmiotu analizy Komisji Rekrutacyjnej.</w:t>
      </w: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Fundacja oraz Partnerzy powołają Komisję Rekrutacyjną, w skład których wchodzą dwie osoby, w tym:</w:t>
      </w:r>
    </w:p>
    <w:p w:rsidR="00A840DD" w:rsidRPr="00A840DD" w:rsidRDefault="00A840DD" w:rsidP="00A840DD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- 1 przedstawicieli Fundacji,</w:t>
      </w:r>
    </w:p>
    <w:p w:rsidR="00A840DD" w:rsidRPr="00A840DD" w:rsidRDefault="00A840DD" w:rsidP="00A840DD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- 1 przedstawiciel szkoły podstawowej,</w:t>
      </w: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Komisja Rekrutacyjna poprowadzi rekrutację </w:t>
      </w:r>
      <w:r w:rsidR="00954A0F" w:rsidRPr="00954A0F">
        <w:rPr>
          <w:rFonts w:ascii="Century Gothic" w:eastAsia="Times New Roman" w:hAnsi="Century Gothic" w:cs="Times New Roman"/>
          <w:sz w:val="20"/>
          <w:szCs w:val="20"/>
          <w:lang w:eastAsia="pl-PL"/>
        </w:rPr>
        <w:t>nauczycieli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zgodnie z zasadami rekrutacji zapisanymi w niniejszym Regulaminie.</w:t>
      </w:r>
    </w:p>
    <w:p w:rsidR="00A840DD" w:rsidRPr="00D5121B" w:rsidRDefault="00954A0F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512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Kryteria rekrutacji </w:t>
      </w:r>
      <w:r w:rsidR="00A840DD" w:rsidRPr="00D512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uczestników w projekcie: </w:t>
      </w:r>
    </w:p>
    <w:p w:rsidR="00D5121B" w:rsidRPr="00D5121B" w:rsidRDefault="00D5121B" w:rsidP="00A840DD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5121B">
        <w:rPr>
          <w:rFonts w:ascii="Century Gothic" w:eastAsia="Times New Roman" w:hAnsi="Century Gothic" w:cs="Times New Roman"/>
          <w:sz w:val="20"/>
          <w:szCs w:val="20"/>
          <w:lang w:eastAsia="pl-PL"/>
        </w:rPr>
        <w:t>złożenie przez uczestnika deklaracji uczestnictwa w szkoleniu</w:t>
      </w:r>
    </w:p>
    <w:p w:rsidR="00D5121B" w:rsidRPr="00D5121B" w:rsidRDefault="00D5121B" w:rsidP="00A840DD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5121B">
        <w:rPr>
          <w:rFonts w:ascii="Century Gothic" w:eastAsia="Times New Roman" w:hAnsi="Century Gothic" w:cs="Times New Roman"/>
          <w:sz w:val="20"/>
          <w:szCs w:val="20"/>
          <w:lang w:eastAsia="pl-PL"/>
        </w:rPr>
        <w:t>złożenie deklaracji – jednoznaczne ze zgodą Dyrektora Szkoły na zaangażowanie uczestnika szkolenia w prowadzenie zajęć z dziećmi w zakresie nauczania eksperymentalnego w utworzonych pracowniach przedmiotowych</w:t>
      </w: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Komisja Rekrutacyjna sporządzi protokół z postępowania rekrutacyjnego do którego załączy:</w:t>
      </w:r>
    </w:p>
    <w:p w:rsidR="00A840DD" w:rsidRPr="00A840DD" w:rsidRDefault="00A840DD" w:rsidP="00A840DD">
      <w:pPr>
        <w:spacing w:after="0" w:line="276" w:lineRule="auto"/>
        <w:ind w:left="10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a. listę </w:t>
      </w:r>
      <w:r w:rsidR="00954A0F" w:rsidRPr="00954A0F">
        <w:rPr>
          <w:rFonts w:ascii="Century Gothic" w:eastAsia="Times New Roman" w:hAnsi="Century Gothic" w:cs="Times New Roman"/>
          <w:sz w:val="20"/>
          <w:szCs w:val="20"/>
          <w:lang w:eastAsia="pl-PL"/>
        </w:rPr>
        <w:t>osób przyjętych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:rsidR="00A840DD" w:rsidRPr="00E36C57" w:rsidRDefault="00A840DD" w:rsidP="00954A0F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A840DD" w:rsidRPr="00A840DD" w:rsidRDefault="00A840DD" w:rsidP="00A840DD">
      <w:pPr>
        <w:numPr>
          <w:ilvl w:val="0"/>
          <w:numId w:val="25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Wyniki rekrutacji zostaną ogłoszone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15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  <w:r w:rsidR="00E36C57"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maja</w:t>
      </w:r>
      <w:r w:rsidRPr="00E36C57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2019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</w:t>
      </w:r>
      <w:r w:rsidR="00E36C57"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dla kursu z fotograficznego czytania oraz ok 30 października 2020 dla szkolenia metodą eksperymentu</w:t>
      </w:r>
      <w:r w:rsidRPr="00E36C5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będą dostępne: na tablicy ogłoszeń w każdej z placówek 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uczestniczącej w projekcie oraz na stronie internetowej Fundacji </w:t>
      </w:r>
      <w:hyperlink r:id="rId9" w:history="1">
        <w:r w:rsidRPr="00954A0F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www.fee.org.pl/projekty/aktualnosci</w:t>
        </w:r>
      </w:hyperlink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A840DD" w:rsidRPr="00A840DD" w:rsidRDefault="00A840DD" w:rsidP="00A840DD">
      <w:pPr>
        <w:spacing w:after="0" w:line="276" w:lineRule="auto"/>
        <w:ind w:left="1080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</w:p>
    <w:p w:rsidR="00A840DD" w:rsidRPr="00796FFF" w:rsidRDefault="00A840DD" w:rsidP="00A840DD">
      <w:pPr>
        <w:keepNext/>
        <w:spacing w:after="0" w:line="276" w:lineRule="auto"/>
        <w:jc w:val="center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796FF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Rozdział III</w:t>
      </w:r>
    </w:p>
    <w:p w:rsidR="00A840DD" w:rsidRPr="00796FFF" w:rsidRDefault="00A840DD" w:rsidP="00A840DD">
      <w:pPr>
        <w:keepNext/>
        <w:spacing w:after="0" w:line="276" w:lineRule="auto"/>
        <w:jc w:val="center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796FF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Przepisy końcowe</w:t>
      </w:r>
    </w:p>
    <w:p w:rsidR="00A840DD" w:rsidRPr="00796FFF" w:rsidRDefault="00A840DD" w:rsidP="00A840DD">
      <w:pPr>
        <w:numPr>
          <w:ilvl w:val="0"/>
          <w:numId w:val="29"/>
        </w:num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Regulamin wchodzi w życie z dniem </w:t>
      </w:r>
      <w:r w:rsidR="00796FFF"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23</w:t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796FFF"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kwietnia</w:t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2019 roku.</w:t>
      </w:r>
    </w:p>
    <w:p w:rsidR="00A840DD" w:rsidRPr="00796FFF" w:rsidRDefault="00A840DD" w:rsidP="00A840DD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A840DD" w:rsidRPr="00796FFF" w:rsidRDefault="00A840DD" w:rsidP="00A840DD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A840DD" w:rsidRPr="00A840DD" w:rsidRDefault="00A840DD" w:rsidP="00A840DD">
      <w:pPr>
        <w:spacing w:after="0" w:line="276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Zatwierdził, 23</w:t>
      </w:r>
      <w:r w:rsidR="00E02355"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 w:rsid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04</w:t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.20</w:t>
      </w:r>
      <w:r w:rsid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19</w:t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>r.</w:t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</w:t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96FF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Grzegorz 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>Kruszyński</w:t>
      </w:r>
    </w:p>
    <w:p w:rsidR="00A840DD" w:rsidRPr="00A840DD" w:rsidRDefault="00A840DD" w:rsidP="00A840DD">
      <w:pPr>
        <w:spacing w:after="0" w:line="276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</w:t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 Wiceprezes Zarządu</w:t>
      </w:r>
    </w:p>
    <w:p w:rsidR="00A840DD" w:rsidRPr="00A840DD" w:rsidRDefault="00A840DD" w:rsidP="00A840DD">
      <w:pPr>
        <w:spacing w:after="0" w:line="276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A840DD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     Fundacji Edukacji Europejskiej</w:t>
      </w:r>
    </w:p>
    <w:p w:rsidR="00FE7EF8" w:rsidRPr="00FA250D" w:rsidRDefault="00FE7EF8" w:rsidP="00796FF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bookmarkStart w:id="0" w:name="_GoBack"/>
      <w:bookmarkEnd w:id="0"/>
    </w:p>
    <w:sectPr w:rsidR="00FE7EF8" w:rsidRPr="00FA250D" w:rsidSect="00264B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796FFF">
      <w:rPr>
        <w:noProof/>
        <w:sz w:val="18"/>
        <w:szCs w:val="18"/>
      </w:rPr>
      <w:t>2</w:t>
    </w:r>
    <w:r w:rsidRPr="00264B7B">
      <w:rPr>
        <w:sz w:val="18"/>
        <w:szCs w:val="18"/>
      </w:rPr>
      <w:fldChar w:fldCharType="end"/>
    </w:r>
  </w:p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2D347E05" wp14:editId="51D36221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:rsidTr="00FE7EF8"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:rsidTr="006972D3"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3303B50" wp14:editId="5C60419F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24BFC" wp14:editId="7FE9F52F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D7008FB" wp14:editId="5E15573B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0484C" wp14:editId="32A291F5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7" o:sp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825087"/>
    <w:multiLevelType w:val="hybridMultilevel"/>
    <w:tmpl w:val="FE3CF50A"/>
    <w:lvl w:ilvl="0" w:tplc="15FE1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69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2E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45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83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CF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A7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E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707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803A6"/>
    <w:multiLevelType w:val="hybridMultilevel"/>
    <w:tmpl w:val="2CD09DD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D447DB"/>
    <w:multiLevelType w:val="hybridMultilevel"/>
    <w:tmpl w:val="C5CEEEDE"/>
    <w:lvl w:ilvl="0" w:tplc="5B787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EE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E3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08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1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0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0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09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7C2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B15623"/>
    <w:multiLevelType w:val="hybridMultilevel"/>
    <w:tmpl w:val="77EE446A"/>
    <w:lvl w:ilvl="0" w:tplc="EAEC2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5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46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2A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5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81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E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66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8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30410B"/>
    <w:multiLevelType w:val="hybridMultilevel"/>
    <w:tmpl w:val="F3C2FA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83FAC"/>
    <w:multiLevelType w:val="hybridMultilevel"/>
    <w:tmpl w:val="F98025D2"/>
    <w:lvl w:ilvl="0" w:tplc="30A0D3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2F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EE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A3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9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C2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83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E4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147798"/>
    <w:multiLevelType w:val="hybridMultilevel"/>
    <w:tmpl w:val="8708AED4"/>
    <w:lvl w:ilvl="0" w:tplc="800AA5BE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C27777"/>
    <w:multiLevelType w:val="hybridMultilevel"/>
    <w:tmpl w:val="CF38338A"/>
    <w:lvl w:ilvl="0" w:tplc="83F2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B44B7"/>
    <w:multiLevelType w:val="hybridMultilevel"/>
    <w:tmpl w:val="EC621760"/>
    <w:lvl w:ilvl="0" w:tplc="45FE7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E2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0E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8E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8C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A7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89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8E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6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764F38"/>
    <w:multiLevelType w:val="hybridMultilevel"/>
    <w:tmpl w:val="3DE873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C38B8"/>
    <w:multiLevelType w:val="hybridMultilevel"/>
    <w:tmpl w:val="8702F9E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84DB1"/>
    <w:multiLevelType w:val="hybridMultilevel"/>
    <w:tmpl w:val="A4F2677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D2B56"/>
    <w:multiLevelType w:val="hybridMultilevel"/>
    <w:tmpl w:val="68E6DE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C755A"/>
    <w:multiLevelType w:val="hybridMultilevel"/>
    <w:tmpl w:val="AE5C98D4"/>
    <w:lvl w:ilvl="0" w:tplc="83F2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B067C"/>
    <w:multiLevelType w:val="hybridMultilevel"/>
    <w:tmpl w:val="D3224412"/>
    <w:lvl w:ilvl="0" w:tplc="D21C0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7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AE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0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0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4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8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C4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26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CB39D8"/>
    <w:multiLevelType w:val="hybridMultilevel"/>
    <w:tmpl w:val="9E18A04C"/>
    <w:lvl w:ilvl="0" w:tplc="83F268C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2" w15:restartNumberingAfterBreak="0">
    <w:nsid w:val="627D2021"/>
    <w:multiLevelType w:val="hybridMultilevel"/>
    <w:tmpl w:val="104EF0B2"/>
    <w:lvl w:ilvl="0" w:tplc="83F268C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3A50DCD"/>
    <w:multiLevelType w:val="hybridMultilevel"/>
    <w:tmpl w:val="30E88F6E"/>
    <w:lvl w:ilvl="0" w:tplc="156E7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8A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42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E5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2C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E1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6B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66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88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4EB4940"/>
    <w:multiLevelType w:val="hybridMultilevel"/>
    <w:tmpl w:val="82AA12F2"/>
    <w:lvl w:ilvl="0" w:tplc="83F2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A3310"/>
    <w:multiLevelType w:val="hybridMultilevel"/>
    <w:tmpl w:val="4A062792"/>
    <w:lvl w:ilvl="0" w:tplc="800AA5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E0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25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62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2C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A0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CD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C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E2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E1B76"/>
    <w:multiLevelType w:val="hybridMultilevel"/>
    <w:tmpl w:val="71C8A6C0"/>
    <w:lvl w:ilvl="0" w:tplc="B7E2C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6B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45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C3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C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24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6E3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C4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BA4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6A61065"/>
    <w:multiLevelType w:val="hybridMultilevel"/>
    <w:tmpl w:val="6C905DE8"/>
    <w:lvl w:ilvl="0" w:tplc="FE161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6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EA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CE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0B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69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6B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00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72D3825"/>
    <w:multiLevelType w:val="hybridMultilevel"/>
    <w:tmpl w:val="2862BE88"/>
    <w:lvl w:ilvl="0" w:tplc="08305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86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07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E2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69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4B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C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80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86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B30AE"/>
    <w:multiLevelType w:val="hybridMultilevel"/>
    <w:tmpl w:val="6C2AFB76"/>
    <w:lvl w:ilvl="0" w:tplc="68141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64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122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CC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CF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46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AC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20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8AB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F971C26"/>
    <w:multiLevelType w:val="hybridMultilevel"/>
    <w:tmpl w:val="0BA87548"/>
    <w:lvl w:ilvl="0" w:tplc="B33EE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2A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63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E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AC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21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64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41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AB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7"/>
  </w:num>
  <w:num w:numId="3">
    <w:abstractNumId w:val="14"/>
  </w:num>
  <w:num w:numId="4">
    <w:abstractNumId w:val="1"/>
  </w:num>
  <w:num w:numId="5">
    <w:abstractNumId w:val="26"/>
  </w:num>
  <w:num w:numId="6">
    <w:abstractNumId w:val="18"/>
  </w:num>
  <w:num w:numId="7">
    <w:abstractNumId w:val="25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9"/>
  </w:num>
  <w:num w:numId="13">
    <w:abstractNumId w:val="30"/>
  </w:num>
  <w:num w:numId="14">
    <w:abstractNumId w:val="32"/>
  </w:num>
  <w:num w:numId="15">
    <w:abstractNumId w:val="33"/>
  </w:num>
  <w:num w:numId="16">
    <w:abstractNumId w:val="10"/>
  </w:num>
  <w:num w:numId="17">
    <w:abstractNumId w:val="28"/>
  </w:num>
  <w:num w:numId="18">
    <w:abstractNumId w:val="29"/>
  </w:num>
  <w:num w:numId="19">
    <w:abstractNumId w:val="23"/>
  </w:num>
  <w:num w:numId="20">
    <w:abstractNumId w:val="8"/>
  </w:num>
  <w:num w:numId="21">
    <w:abstractNumId w:val="22"/>
  </w:num>
  <w:num w:numId="22">
    <w:abstractNumId w:val="20"/>
  </w:num>
  <w:num w:numId="23">
    <w:abstractNumId w:val="7"/>
  </w:num>
  <w:num w:numId="24">
    <w:abstractNumId w:val="24"/>
  </w:num>
  <w:num w:numId="25">
    <w:abstractNumId w:val="9"/>
  </w:num>
  <w:num w:numId="26">
    <w:abstractNumId w:val="21"/>
  </w:num>
  <w:num w:numId="27">
    <w:abstractNumId w:val="12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3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8"/>
    <w:rsid w:val="00152D2D"/>
    <w:rsid w:val="00264B7B"/>
    <w:rsid w:val="003B4028"/>
    <w:rsid w:val="004472B7"/>
    <w:rsid w:val="005C554B"/>
    <w:rsid w:val="005F499A"/>
    <w:rsid w:val="00677FD4"/>
    <w:rsid w:val="006A6E4E"/>
    <w:rsid w:val="00796FFF"/>
    <w:rsid w:val="007C716F"/>
    <w:rsid w:val="007D0DF7"/>
    <w:rsid w:val="0082012A"/>
    <w:rsid w:val="00870E67"/>
    <w:rsid w:val="0089191C"/>
    <w:rsid w:val="00954A0F"/>
    <w:rsid w:val="00995829"/>
    <w:rsid w:val="00A840DD"/>
    <w:rsid w:val="00B62543"/>
    <w:rsid w:val="00BE0F15"/>
    <w:rsid w:val="00BE230B"/>
    <w:rsid w:val="00C16205"/>
    <w:rsid w:val="00C17285"/>
    <w:rsid w:val="00D312F6"/>
    <w:rsid w:val="00D5121B"/>
    <w:rsid w:val="00DA5663"/>
    <w:rsid w:val="00E02355"/>
    <w:rsid w:val="00E23434"/>
    <w:rsid w:val="00E36C57"/>
    <w:rsid w:val="00EB68DA"/>
    <w:rsid w:val="00FA250D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04EB9-FE8E-4471-B91C-7033F0E5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5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6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5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5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A5663"/>
    <w:pPr>
      <w:suppressAutoHyphens/>
      <w:autoSpaceDN w:val="0"/>
      <w:spacing w:after="120" w:line="276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Normalny"/>
    <w:rsid w:val="005C554B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/projekty/rekrutacj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.org.pl/projekty/aktualnosc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3CD2-C5CF-4352-BDC6-FF7A047A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FEE</cp:lastModifiedBy>
  <cp:revision>10</cp:revision>
  <cp:lastPrinted>2022-04-14T05:52:00Z</cp:lastPrinted>
  <dcterms:created xsi:type="dcterms:W3CDTF">2019-08-01T04:33:00Z</dcterms:created>
  <dcterms:modified xsi:type="dcterms:W3CDTF">2022-04-14T06:13:00Z</dcterms:modified>
</cp:coreProperties>
</file>